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F6B" w14:textId="4A18F770" w:rsidR="00B50051" w:rsidRPr="004D3D83" w:rsidRDefault="00C008FB" w:rsidP="00C008FB">
      <w:pPr>
        <w:spacing w:line="276" w:lineRule="auto"/>
        <w:jc w:val="right"/>
        <w:rPr>
          <w:rFonts w:asciiTheme="minorHAnsi" w:hAnsiTheme="minorHAnsi" w:cstheme="minorHAnsi"/>
          <w:b/>
          <w:sz w:val="22"/>
          <w:szCs w:val="22"/>
        </w:rPr>
      </w:pPr>
      <w:r w:rsidRPr="004D3D83">
        <w:rPr>
          <w:rFonts w:asciiTheme="minorHAnsi" w:hAnsiTheme="minorHAnsi" w:cstheme="minorHAnsi"/>
          <w:b/>
          <w:sz w:val="22"/>
          <w:szCs w:val="22"/>
        </w:rPr>
        <w:t xml:space="preserve">Załącznik nr </w:t>
      </w:r>
      <w:r w:rsidR="00167CCB" w:rsidRPr="004D3D83">
        <w:rPr>
          <w:rFonts w:asciiTheme="minorHAnsi" w:hAnsiTheme="minorHAnsi" w:cstheme="minorHAnsi"/>
          <w:b/>
          <w:sz w:val="22"/>
          <w:szCs w:val="22"/>
        </w:rPr>
        <w:t>1</w:t>
      </w:r>
      <w:r w:rsidR="006309AD" w:rsidRPr="004D3D83">
        <w:rPr>
          <w:rFonts w:asciiTheme="minorHAnsi" w:hAnsiTheme="minorHAnsi" w:cstheme="minorHAnsi"/>
          <w:b/>
          <w:sz w:val="22"/>
          <w:szCs w:val="22"/>
        </w:rPr>
        <w:t>b</w:t>
      </w:r>
      <w:r w:rsidR="008E0AED" w:rsidRPr="004D3D83">
        <w:rPr>
          <w:rFonts w:asciiTheme="minorHAnsi" w:hAnsiTheme="minorHAnsi" w:cstheme="minorHAnsi"/>
          <w:b/>
          <w:sz w:val="22"/>
          <w:szCs w:val="22"/>
        </w:rPr>
        <w:t xml:space="preserve"> do SWZ</w:t>
      </w:r>
    </w:p>
    <w:p w14:paraId="6A9272A3" w14:textId="77777777" w:rsidR="00B50051" w:rsidRPr="004D3D83" w:rsidRDefault="00B50051" w:rsidP="00C008FB">
      <w:pPr>
        <w:spacing w:line="276" w:lineRule="auto"/>
        <w:jc w:val="both"/>
        <w:rPr>
          <w:rFonts w:asciiTheme="minorHAnsi" w:hAnsiTheme="minorHAnsi" w:cstheme="minorHAnsi"/>
          <w:bCs/>
          <w:sz w:val="22"/>
          <w:szCs w:val="22"/>
        </w:rPr>
      </w:pPr>
    </w:p>
    <w:p w14:paraId="5B3D6141" w14:textId="5314422E" w:rsidR="002A31BE" w:rsidRPr="004D3D83" w:rsidRDefault="00C008FB" w:rsidP="00C008FB">
      <w:pPr>
        <w:spacing w:line="276" w:lineRule="auto"/>
        <w:jc w:val="center"/>
        <w:rPr>
          <w:rFonts w:asciiTheme="minorHAnsi" w:hAnsiTheme="minorHAnsi" w:cstheme="minorHAnsi"/>
          <w:b/>
        </w:rPr>
      </w:pPr>
      <w:r w:rsidRPr="004D3D83">
        <w:rPr>
          <w:rFonts w:asciiTheme="minorHAnsi" w:hAnsiTheme="minorHAnsi" w:cstheme="minorHAnsi"/>
          <w:b/>
        </w:rPr>
        <w:t>Ś</w:t>
      </w:r>
      <w:r w:rsidR="00045C13" w:rsidRPr="004D3D83">
        <w:rPr>
          <w:rFonts w:asciiTheme="minorHAnsi" w:hAnsiTheme="minorHAnsi" w:cstheme="minorHAnsi"/>
          <w:b/>
        </w:rPr>
        <w:t>mieciark</w:t>
      </w:r>
      <w:r w:rsidRPr="004D3D83">
        <w:rPr>
          <w:rFonts w:asciiTheme="minorHAnsi" w:hAnsiTheme="minorHAnsi" w:cstheme="minorHAnsi"/>
          <w:b/>
        </w:rPr>
        <w:t xml:space="preserve">a </w:t>
      </w:r>
      <w:r w:rsidR="00045C13" w:rsidRPr="004D3D83">
        <w:rPr>
          <w:rFonts w:asciiTheme="minorHAnsi" w:hAnsiTheme="minorHAnsi" w:cstheme="minorHAnsi"/>
          <w:b/>
        </w:rPr>
        <w:t>z żurawiem przenośnym 16 m</w:t>
      </w:r>
      <w:r w:rsidR="00045C13" w:rsidRPr="004D3D83">
        <w:rPr>
          <w:rFonts w:asciiTheme="minorHAnsi" w:hAnsiTheme="minorHAnsi" w:cstheme="minorHAnsi"/>
          <w:b/>
          <w:vertAlign w:val="superscript"/>
        </w:rPr>
        <w:t>3</w:t>
      </w:r>
      <w:r w:rsidR="006309AD" w:rsidRPr="004D3D83">
        <w:rPr>
          <w:rFonts w:asciiTheme="minorHAnsi" w:hAnsiTheme="minorHAnsi" w:cstheme="minorHAnsi"/>
          <w:b/>
          <w:vertAlign w:val="superscript"/>
        </w:rPr>
        <w:t xml:space="preserve"> </w:t>
      </w:r>
      <w:r w:rsidR="006309AD" w:rsidRPr="004D3D83">
        <w:rPr>
          <w:rFonts w:asciiTheme="minorHAnsi" w:hAnsiTheme="minorHAnsi" w:cstheme="minorHAnsi"/>
          <w:b/>
        </w:rPr>
        <w:t>– 1 szt.</w:t>
      </w:r>
    </w:p>
    <w:p w14:paraId="5407C82B" w14:textId="77777777" w:rsidR="00160D1D" w:rsidRPr="004D3D83" w:rsidRDefault="00160D1D" w:rsidP="00160D1D">
      <w:pPr>
        <w:autoSpaceDE w:val="0"/>
        <w:autoSpaceDN w:val="0"/>
        <w:adjustRightInd w:val="0"/>
        <w:spacing w:line="276" w:lineRule="auto"/>
        <w:jc w:val="both"/>
        <w:rPr>
          <w:rFonts w:ascii="Calibri" w:hAnsi="Calibri" w:cs="Calibri"/>
          <w:color w:val="000000"/>
        </w:rPr>
      </w:pPr>
      <w:r w:rsidRPr="004D3D83">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5CC8DFD7" w14:textId="77777777" w:rsidR="004E4701" w:rsidRPr="004D3D83" w:rsidRDefault="004E4701" w:rsidP="00C008FB">
      <w:pPr>
        <w:autoSpaceDE w:val="0"/>
        <w:autoSpaceDN w:val="0"/>
        <w:adjustRightInd w:val="0"/>
        <w:spacing w:line="276" w:lineRule="auto"/>
        <w:jc w:val="both"/>
        <w:rPr>
          <w:rFonts w:asciiTheme="minorHAnsi" w:hAnsiTheme="minorHAnsi" w:cstheme="minorHAnsi"/>
          <w:b/>
          <w:bCs/>
          <w:sz w:val="22"/>
          <w:szCs w:val="22"/>
        </w:rPr>
      </w:pPr>
    </w:p>
    <w:p w14:paraId="21402428" w14:textId="62D6856F" w:rsidR="004E4701" w:rsidRPr="004D3D83" w:rsidRDefault="004E4701"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podwozia</w:t>
      </w:r>
      <w:r w:rsidR="00D168FF" w:rsidRPr="004D3D83">
        <w:rPr>
          <w:rFonts w:asciiTheme="minorHAnsi" w:hAnsiTheme="minorHAnsi" w:cstheme="minorHAnsi"/>
          <w:b/>
          <w:bCs/>
          <w:sz w:val="22"/>
          <w:szCs w:val="22"/>
        </w:rPr>
        <w:t>:</w:t>
      </w:r>
    </w:p>
    <w:p w14:paraId="34B7DF55" w14:textId="2CDF4A99" w:rsidR="004E4701" w:rsidRPr="004D3D83" w:rsidRDefault="00DF0D8B"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Dopuszczalna masa całkowita</w:t>
      </w:r>
      <w:r w:rsidR="00E27A03" w:rsidRPr="004D3D83">
        <w:rPr>
          <w:rFonts w:asciiTheme="minorHAnsi" w:hAnsiTheme="minorHAnsi" w:cstheme="minorHAnsi"/>
          <w:sz w:val="22"/>
          <w:szCs w:val="22"/>
        </w:rPr>
        <w:t xml:space="preserve"> </w:t>
      </w:r>
      <w:r w:rsidR="00106AA1" w:rsidRPr="004D3D83">
        <w:rPr>
          <w:rFonts w:asciiTheme="minorHAnsi" w:hAnsiTheme="minorHAnsi" w:cstheme="minorHAnsi"/>
          <w:sz w:val="22"/>
          <w:szCs w:val="22"/>
        </w:rPr>
        <w:t>18</w:t>
      </w:r>
      <w:r w:rsidR="004E4701" w:rsidRPr="004D3D83">
        <w:rPr>
          <w:rFonts w:asciiTheme="minorHAnsi" w:hAnsiTheme="minorHAnsi" w:cstheme="minorHAnsi"/>
          <w:sz w:val="22"/>
          <w:szCs w:val="22"/>
        </w:rPr>
        <w:t xml:space="preserve"> ton</w:t>
      </w:r>
      <w:r w:rsidR="00FA2B89" w:rsidRPr="004D3D83">
        <w:rPr>
          <w:rFonts w:asciiTheme="minorHAnsi" w:hAnsiTheme="minorHAnsi" w:cstheme="minorHAnsi"/>
          <w:sz w:val="22"/>
          <w:szCs w:val="22"/>
        </w:rPr>
        <w:t xml:space="preserve">, </w:t>
      </w:r>
    </w:p>
    <w:p w14:paraId="0CFFA0B1" w14:textId="77777777" w:rsidR="004E4701"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Podwozie fabrycznie nowe</w:t>
      </w:r>
      <w:r w:rsidR="00FF2554"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 xml:space="preserve">dwuosiowe 4x2 </w:t>
      </w:r>
      <w:r w:rsidR="00FF2554" w:rsidRPr="004D3D83">
        <w:rPr>
          <w:rFonts w:asciiTheme="minorHAnsi" w:hAnsiTheme="minorHAnsi" w:cstheme="minorHAnsi"/>
          <w:sz w:val="22"/>
          <w:szCs w:val="22"/>
        </w:rPr>
        <w:t>– produkcja</w:t>
      </w:r>
      <w:r w:rsidR="001354BD" w:rsidRPr="004D3D83">
        <w:rPr>
          <w:rFonts w:asciiTheme="minorHAnsi" w:hAnsiTheme="minorHAnsi" w:cstheme="minorHAnsi"/>
          <w:sz w:val="22"/>
          <w:szCs w:val="22"/>
        </w:rPr>
        <w:t xml:space="preserve"> nie </w:t>
      </w:r>
      <w:r w:rsidR="00A83F3B" w:rsidRPr="004D3D83">
        <w:rPr>
          <w:rFonts w:asciiTheme="minorHAnsi" w:hAnsiTheme="minorHAnsi" w:cstheme="minorHAnsi"/>
          <w:sz w:val="22"/>
          <w:szCs w:val="22"/>
        </w:rPr>
        <w:t>starsze</w:t>
      </w:r>
      <w:r w:rsidR="001354BD" w:rsidRPr="004D3D83">
        <w:rPr>
          <w:rFonts w:asciiTheme="minorHAnsi" w:hAnsiTheme="minorHAnsi" w:cstheme="minorHAnsi"/>
          <w:sz w:val="22"/>
          <w:szCs w:val="22"/>
        </w:rPr>
        <w:t xml:space="preserve"> niż</w:t>
      </w:r>
      <w:r w:rsidR="00FF2554" w:rsidRPr="004D3D83">
        <w:rPr>
          <w:rFonts w:asciiTheme="minorHAnsi" w:hAnsiTheme="minorHAnsi" w:cstheme="minorHAnsi"/>
          <w:sz w:val="22"/>
          <w:szCs w:val="22"/>
        </w:rPr>
        <w:t xml:space="preserve"> </w:t>
      </w:r>
      <w:r w:rsidR="0006601A" w:rsidRPr="004D3D83">
        <w:rPr>
          <w:rFonts w:asciiTheme="minorHAnsi" w:hAnsiTheme="minorHAnsi" w:cstheme="minorHAnsi"/>
          <w:sz w:val="22"/>
          <w:szCs w:val="22"/>
        </w:rPr>
        <w:t>20</w:t>
      </w:r>
      <w:r w:rsidR="001354BD" w:rsidRPr="004D3D83">
        <w:rPr>
          <w:rFonts w:asciiTheme="minorHAnsi" w:hAnsiTheme="minorHAnsi" w:cstheme="minorHAnsi"/>
          <w:sz w:val="22"/>
          <w:szCs w:val="22"/>
        </w:rPr>
        <w:t>2</w:t>
      </w:r>
      <w:r w:rsidR="00EA0452" w:rsidRPr="004D3D83">
        <w:rPr>
          <w:rFonts w:asciiTheme="minorHAnsi" w:hAnsiTheme="minorHAnsi" w:cstheme="minorHAnsi"/>
          <w:sz w:val="22"/>
          <w:szCs w:val="22"/>
        </w:rPr>
        <w:t>1</w:t>
      </w:r>
      <w:r w:rsidR="001354BD" w:rsidRPr="004D3D83">
        <w:rPr>
          <w:rFonts w:asciiTheme="minorHAnsi" w:hAnsiTheme="minorHAnsi" w:cstheme="minorHAnsi"/>
          <w:sz w:val="22"/>
          <w:szCs w:val="22"/>
        </w:rPr>
        <w:t xml:space="preserve"> rok</w:t>
      </w:r>
    </w:p>
    <w:p w14:paraId="45C44D7D" w14:textId="08B4E522" w:rsidR="004E4701" w:rsidRPr="004D3D83" w:rsidRDefault="008B007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Rozstaw</w:t>
      </w:r>
      <w:r w:rsidR="00E27A03"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osi </w:t>
      </w:r>
      <w:r w:rsidR="0006601A" w:rsidRPr="004D3D83">
        <w:rPr>
          <w:rFonts w:asciiTheme="minorHAnsi" w:hAnsiTheme="minorHAnsi" w:cstheme="minorHAnsi"/>
          <w:sz w:val="22"/>
          <w:szCs w:val="22"/>
        </w:rPr>
        <w:t>4</w:t>
      </w:r>
      <w:r w:rsidR="00BA41B1" w:rsidRPr="004D3D83">
        <w:rPr>
          <w:rFonts w:asciiTheme="minorHAnsi" w:hAnsiTheme="minorHAnsi" w:cstheme="minorHAnsi"/>
          <w:sz w:val="22"/>
          <w:szCs w:val="22"/>
        </w:rPr>
        <w:t>6</w:t>
      </w:r>
      <w:r w:rsidR="003E02AB" w:rsidRPr="004D3D83">
        <w:rPr>
          <w:rFonts w:asciiTheme="minorHAnsi" w:hAnsiTheme="minorHAnsi" w:cstheme="minorHAnsi"/>
          <w:sz w:val="22"/>
          <w:szCs w:val="22"/>
        </w:rPr>
        <w:t>0</w:t>
      </w:r>
      <w:r w:rsidR="001354BD" w:rsidRPr="004D3D83">
        <w:rPr>
          <w:rFonts w:asciiTheme="minorHAnsi" w:hAnsiTheme="minorHAnsi" w:cstheme="minorHAnsi"/>
          <w:sz w:val="22"/>
          <w:szCs w:val="22"/>
        </w:rPr>
        <w:t>0</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4</w:t>
      </w:r>
      <w:r w:rsidR="00BA41B1" w:rsidRPr="004D3D83">
        <w:rPr>
          <w:rFonts w:asciiTheme="minorHAnsi" w:hAnsiTheme="minorHAnsi" w:cstheme="minorHAnsi"/>
          <w:sz w:val="22"/>
          <w:szCs w:val="22"/>
        </w:rPr>
        <w:t>8</w:t>
      </w:r>
      <w:r w:rsidR="001354BD" w:rsidRPr="004D3D83">
        <w:rPr>
          <w:rFonts w:asciiTheme="minorHAnsi" w:hAnsiTheme="minorHAnsi" w:cstheme="minorHAnsi"/>
          <w:sz w:val="22"/>
          <w:szCs w:val="22"/>
        </w:rPr>
        <w:t>00</w:t>
      </w:r>
      <w:r w:rsidR="00FF2554" w:rsidRPr="004D3D83">
        <w:rPr>
          <w:rFonts w:asciiTheme="minorHAnsi" w:hAnsiTheme="minorHAnsi" w:cstheme="minorHAnsi"/>
          <w:sz w:val="22"/>
          <w:szCs w:val="22"/>
        </w:rPr>
        <w:t>mm</w:t>
      </w:r>
    </w:p>
    <w:p w14:paraId="16DD8E2D" w14:textId="77777777" w:rsidR="00F53D50"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Silnik:</w:t>
      </w:r>
    </w:p>
    <w:p w14:paraId="4CA41F0D" w14:textId="77777777" w:rsidR="00F53D50" w:rsidRPr="004D3D83" w:rsidRDefault="00D21EEA" w:rsidP="00C008FB">
      <w:pPr>
        <w:numPr>
          <w:ilvl w:val="0"/>
          <w:numId w:val="3"/>
        </w:numPr>
        <w:autoSpaceDE w:val="0"/>
        <w:autoSpaceDN w:val="0"/>
        <w:adjustRightInd w:val="0"/>
        <w:spacing w:line="276" w:lineRule="auto"/>
        <w:jc w:val="both"/>
        <w:rPr>
          <w:rFonts w:asciiTheme="minorHAnsi" w:hAnsiTheme="minorHAnsi" w:cstheme="minorHAnsi"/>
          <w:sz w:val="22"/>
          <w:szCs w:val="22"/>
          <w:lang w:val="en-US"/>
        </w:rPr>
      </w:pPr>
      <w:proofErr w:type="spellStart"/>
      <w:r w:rsidRPr="004D3D83">
        <w:rPr>
          <w:rFonts w:asciiTheme="minorHAnsi" w:hAnsiTheme="minorHAnsi" w:cstheme="minorHAnsi"/>
          <w:sz w:val="22"/>
          <w:szCs w:val="22"/>
          <w:lang w:val="en-US"/>
        </w:rPr>
        <w:t>wysokoprężny</w:t>
      </w:r>
      <w:proofErr w:type="spellEnd"/>
      <w:r w:rsidRPr="004D3D83">
        <w:rPr>
          <w:rFonts w:asciiTheme="minorHAnsi" w:hAnsiTheme="minorHAnsi" w:cstheme="minorHAnsi"/>
          <w:sz w:val="22"/>
          <w:szCs w:val="22"/>
          <w:lang w:val="en-US"/>
        </w:rPr>
        <w:t xml:space="preserve"> 2</w:t>
      </w:r>
      <w:r w:rsidR="00DF6F54" w:rsidRPr="004D3D83">
        <w:rPr>
          <w:rFonts w:asciiTheme="minorHAnsi" w:hAnsiTheme="minorHAnsi" w:cstheme="minorHAnsi"/>
          <w:sz w:val="22"/>
          <w:szCs w:val="22"/>
          <w:lang w:val="en-US"/>
        </w:rPr>
        <w:t>9</w:t>
      </w:r>
      <w:r w:rsidR="0006601A" w:rsidRPr="004D3D83">
        <w:rPr>
          <w:rFonts w:asciiTheme="minorHAnsi" w:hAnsiTheme="minorHAnsi" w:cstheme="minorHAnsi"/>
          <w:sz w:val="22"/>
          <w:szCs w:val="22"/>
          <w:lang w:val="en-US"/>
        </w:rPr>
        <w:t>0</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3</w:t>
      </w:r>
      <w:r w:rsidR="00D7256D" w:rsidRPr="004D3D83">
        <w:rPr>
          <w:rFonts w:asciiTheme="minorHAnsi" w:hAnsiTheme="minorHAnsi" w:cstheme="minorHAnsi"/>
          <w:sz w:val="22"/>
          <w:szCs w:val="22"/>
          <w:lang w:val="en-US"/>
        </w:rPr>
        <w:t>4</w:t>
      </w:r>
      <w:r w:rsidR="00F53D50" w:rsidRPr="004D3D83">
        <w:rPr>
          <w:rFonts w:asciiTheme="minorHAnsi" w:hAnsiTheme="minorHAnsi" w:cstheme="minorHAnsi"/>
          <w:sz w:val="22"/>
          <w:szCs w:val="22"/>
          <w:lang w:val="en-US"/>
        </w:rPr>
        <w:t>0 KM, Common-Rail</w:t>
      </w:r>
    </w:p>
    <w:p w14:paraId="4F48133C"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 xml:space="preserve">silnik spełniający normy emisji spalin EURO </w:t>
      </w:r>
      <w:r w:rsidR="001354BD" w:rsidRPr="004D3D83">
        <w:rPr>
          <w:rFonts w:asciiTheme="minorHAnsi" w:hAnsiTheme="minorHAnsi" w:cstheme="minorHAnsi"/>
          <w:sz w:val="22"/>
          <w:szCs w:val="22"/>
        </w:rPr>
        <w:t>6</w:t>
      </w:r>
      <w:r w:rsidRPr="004D3D83">
        <w:rPr>
          <w:rFonts w:asciiTheme="minorHAnsi" w:hAnsiTheme="minorHAnsi" w:cstheme="minorHAnsi"/>
          <w:sz w:val="22"/>
          <w:szCs w:val="22"/>
        </w:rPr>
        <w:t xml:space="preserve"> </w:t>
      </w:r>
    </w:p>
    <w:p w14:paraId="1B16B2A6"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maksymalny</w:t>
      </w:r>
      <w:r w:rsidR="0006601A" w:rsidRPr="004D3D83">
        <w:rPr>
          <w:rFonts w:asciiTheme="minorHAnsi" w:hAnsiTheme="minorHAnsi" w:cstheme="minorHAnsi"/>
          <w:sz w:val="22"/>
          <w:szCs w:val="22"/>
        </w:rPr>
        <w:t xml:space="preserve"> moment obrotowy silnika min. 1</w:t>
      </w:r>
      <w:r w:rsidR="00DF6F54" w:rsidRPr="004D3D83">
        <w:rPr>
          <w:rFonts w:asciiTheme="minorHAnsi" w:hAnsiTheme="minorHAnsi" w:cstheme="minorHAnsi"/>
          <w:sz w:val="22"/>
          <w:szCs w:val="22"/>
        </w:rPr>
        <w:t>5</w:t>
      </w:r>
      <w:r w:rsidRPr="004D3D83">
        <w:rPr>
          <w:rFonts w:asciiTheme="minorHAnsi" w:hAnsiTheme="minorHAnsi" w:cstheme="minorHAnsi"/>
          <w:sz w:val="22"/>
          <w:szCs w:val="22"/>
        </w:rPr>
        <w:t xml:space="preserve">00 </w:t>
      </w:r>
      <w:proofErr w:type="spellStart"/>
      <w:r w:rsidRPr="004D3D83">
        <w:rPr>
          <w:rFonts w:asciiTheme="minorHAnsi" w:hAnsiTheme="minorHAnsi" w:cstheme="minorHAnsi"/>
          <w:sz w:val="22"/>
          <w:szCs w:val="22"/>
        </w:rPr>
        <w:t>Nm</w:t>
      </w:r>
      <w:proofErr w:type="spellEnd"/>
    </w:p>
    <w:p w14:paraId="50D05994"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filtr paliwa z separatorem wody</w:t>
      </w:r>
    </w:p>
    <w:p w14:paraId="64096359" w14:textId="77777777" w:rsidR="001354BD" w:rsidRPr="004D3D83" w:rsidRDefault="001354BD"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Układ podgrzewania paliwa</w:t>
      </w:r>
    </w:p>
    <w:p w14:paraId="57352C57" w14:textId="77777777" w:rsidR="00F53D50" w:rsidRPr="004D3D83" w:rsidRDefault="00731C97"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w:t>
      </w:r>
      <w:r w:rsidR="00F53D50" w:rsidRPr="004D3D83">
        <w:rPr>
          <w:rFonts w:asciiTheme="minorHAnsi" w:hAnsiTheme="minorHAnsi" w:cstheme="minorHAnsi"/>
          <w:sz w:val="22"/>
          <w:szCs w:val="22"/>
        </w:rPr>
        <w:t xml:space="preserve">krzynia biegów </w:t>
      </w:r>
      <w:r w:rsidR="001354BD" w:rsidRPr="004D3D83">
        <w:rPr>
          <w:rFonts w:asciiTheme="minorHAnsi" w:hAnsiTheme="minorHAnsi" w:cstheme="minorHAnsi"/>
          <w:sz w:val="22"/>
          <w:szCs w:val="22"/>
        </w:rPr>
        <w:t xml:space="preserve">automatyczna lub </w:t>
      </w:r>
      <w:r w:rsidR="00F53D50" w:rsidRPr="004D3D83">
        <w:rPr>
          <w:rFonts w:asciiTheme="minorHAnsi" w:hAnsiTheme="minorHAnsi" w:cstheme="minorHAnsi"/>
          <w:sz w:val="22"/>
          <w:szCs w:val="22"/>
        </w:rPr>
        <w:t>zautomatyzowana</w:t>
      </w:r>
      <w:r w:rsidR="001354BD" w:rsidRPr="004D3D83">
        <w:rPr>
          <w:rFonts w:asciiTheme="minorHAnsi" w:hAnsiTheme="minorHAnsi" w:cstheme="minorHAnsi"/>
          <w:sz w:val="22"/>
          <w:szCs w:val="22"/>
        </w:rPr>
        <w:t xml:space="preserve"> z programem dla pojazdów komunalnych</w:t>
      </w:r>
    </w:p>
    <w:p w14:paraId="2DF2EBBC"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 przednia:</w:t>
      </w:r>
    </w:p>
    <w:p w14:paraId="5B4A54E0" w14:textId="77777777" w:rsidR="004E4701" w:rsidRPr="004D3D83" w:rsidRDefault="004E4701"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przednie zawies</w:t>
      </w:r>
      <w:r w:rsidR="00D5331F" w:rsidRPr="004D3D83">
        <w:rPr>
          <w:rFonts w:asciiTheme="minorHAnsi" w:hAnsiTheme="minorHAnsi" w:cstheme="minorHAnsi"/>
          <w:sz w:val="22"/>
          <w:szCs w:val="22"/>
        </w:rPr>
        <w:t>ze</w:t>
      </w:r>
      <w:r w:rsidR="00A42F95" w:rsidRPr="004D3D83">
        <w:rPr>
          <w:rFonts w:asciiTheme="minorHAnsi" w:hAnsiTheme="minorHAnsi" w:cstheme="minorHAnsi"/>
          <w:sz w:val="22"/>
          <w:szCs w:val="22"/>
        </w:rPr>
        <w:t xml:space="preserve">nie resory paraboliczne min. </w:t>
      </w:r>
      <w:r w:rsidR="00F13430" w:rsidRPr="004D3D83">
        <w:rPr>
          <w:rFonts w:asciiTheme="minorHAnsi" w:hAnsiTheme="minorHAnsi" w:cstheme="minorHAnsi"/>
          <w:sz w:val="22"/>
          <w:szCs w:val="22"/>
        </w:rPr>
        <w:t xml:space="preserve">Nacisk na oś min. </w:t>
      </w:r>
      <w:r w:rsidR="0006601A" w:rsidRPr="004D3D83">
        <w:rPr>
          <w:rFonts w:asciiTheme="minorHAnsi" w:hAnsiTheme="minorHAnsi" w:cstheme="minorHAnsi"/>
          <w:sz w:val="22"/>
          <w:szCs w:val="22"/>
        </w:rPr>
        <w:t>8,0</w:t>
      </w:r>
      <w:r w:rsidRPr="004D3D83">
        <w:rPr>
          <w:rFonts w:asciiTheme="minorHAnsi" w:hAnsiTheme="minorHAnsi" w:cstheme="minorHAnsi"/>
          <w:sz w:val="22"/>
          <w:szCs w:val="22"/>
        </w:rPr>
        <w:t xml:space="preserve"> ton</w:t>
      </w:r>
    </w:p>
    <w:p w14:paraId="4DA6FD73" w14:textId="77777777" w:rsidR="00B73860" w:rsidRPr="004D3D83" w:rsidRDefault="00B73860"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stabilizator osi przedniej</w:t>
      </w:r>
    </w:p>
    <w:p w14:paraId="1A560A15" w14:textId="77777777"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Osi tyln</w:t>
      </w:r>
      <w:r w:rsidR="00635F0C" w:rsidRPr="004D3D83">
        <w:rPr>
          <w:rFonts w:asciiTheme="minorHAnsi" w:hAnsiTheme="minorHAnsi" w:cstheme="minorHAnsi"/>
          <w:sz w:val="22"/>
          <w:szCs w:val="22"/>
        </w:rPr>
        <w:t>a</w:t>
      </w:r>
      <w:r w:rsidR="004E4701" w:rsidRPr="004D3D83">
        <w:rPr>
          <w:rFonts w:asciiTheme="minorHAnsi" w:hAnsiTheme="minorHAnsi" w:cstheme="minorHAnsi"/>
          <w:sz w:val="22"/>
          <w:szCs w:val="22"/>
        </w:rPr>
        <w:t>:</w:t>
      </w:r>
    </w:p>
    <w:p w14:paraId="71CD9148" w14:textId="77777777" w:rsidR="004E4701"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tylne </w:t>
      </w:r>
      <w:r w:rsidR="00810565" w:rsidRPr="004D3D83">
        <w:rPr>
          <w:rFonts w:asciiTheme="minorHAnsi" w:hAnsiTheme="minorHAnsi" w:cstheme="minorHAnsi"/>
          <w:sz w:val="22"/>
          <w:szCs w:val="22"/>
        </w:rPr>
        <w:t xml:space="preserve">zawieszenie </w:t>
      </w:r>
      <w:r w:rsidR="008B0071" w:rsidRPr="004D3D83">
        <w:rPr>
          <w:rFonts w:asciiTheme="minorHAnsi" w:hAnsiTheme="minorHAnsi" w:cstheme="minorHAnsi"/>
          <w:sz w:val="22"/>
          <w:szCs w:val="22"/>
        </w:rPr>
        <w:t>pneumatyczne</w:t>
      </w:r>
      <w:r w:rsidR="00810565" w:rsidRPr="004D3D83">
        <w:rPr>
          <w:rFonts w:asciiTheme="minorHAnsi" w:hAnsiTheme="minorHAnsi" w:cstheme="minorHAnsi"/>
          <w:sz w:val="22"/>
          <w:szCs w:val="22"/>
        </w:rPr>
        <w:t xml:space="preserve"> </w:t>
      </w:r>
      <w:r w:rsidR="00F13430" w:rsidRPr="004D3D83">
        <w:rPr>
          <w:rFonts w:asciiTheme="minorHAnsi" w:hAnsiTheme="minorHAnsi" w:cstheme="minorHAnsi"/>
          <w:sz w:val="22"/>
          <w:szCs w:val="22"/>
        </w:rPr>
        <w:t xml:space="preserve">nacisk na oś </w:t>
      </w:r>
      <w:r w:rsidR="00810565" w:rsidRPr="004D3D83">
        <w:rPr>
          <w:rFonts w:asciiTheme="minorHAnsi" w:hAnsiTheme="minorHAnsi" w:cstheme="minorHAnsi"/>
          <w:sz w:val="22"/>
          <w:szCs w:val="22"/>
        </w:rPr>
        <w:t>min. 1</w:t>
      </w:r>
      <w:r w:rsidR="00E5470F" w:rsidRPr="004D3D83">
        <w:rPr>
          <w:rFonts w:asciiTheme="minorHAnsi" w:hAnsiTheme="minorHAnsi" w:cstheme="minorHAnsi"/>
          <w:sz w:val="22"/>
          <w:szCs w:val="22"/>
        </w:rPr>
        <w:t>3</w:t>
      </w:r>
      <w:r w:rsidRPr="004D3D83">
        <w:rPr>
          <w:rFonts w:asciiTheme="minorHAnsi" w:hAnsiTheme="minorHAnsi" w:cstheme="minorHAnsi"/>
          <w:sz w:val="22"/>
          <w:szCs w:val="22"/>
        </w:rPr>
        <w:t xml:space="preserve"> ton</w:t>
      </w:r>
    </w:p>
    <w:p w14:paraId="448F24B4"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stabilizator osi tylnej</w:t>
      </w:r>
    </w:p>
    <w:p w14:paraId="59C64378"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blokada mechanizmu różnicowego osi </w:t>
      </w:r>
      <w:r w:rsidR="00391EC2" w:rsidRPr="004D3D83">
        <w:rPr>
          <w:rFonts w:asciiTheme="minorHAnsi" w:hAnsiTheme="minorHAnsi" w:cstheme="minorHAnsi"/>
          <w:sz w:val="22"/>
          <w:szCs w:val="22"/>
        </w:rPr>
        <w:t>napędowej</w:t>
      </w:r>
    </w:p>
    <w:p w14:paraId="22E136F7" w14:textId="49A1A867" w:rsidR="00FA2B89" w:rsidRPr="004D3D83" w:rsidRDefault="00FA2B89"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regulacja wysokości zawieszenia</w:t>
      </w:r>
    </w:p>
    <w:p w14:paraId="3506659E" w14:textId="77777777" w:rsidR="005A3141" w:rsidRPr="004D3D83" w:rsidRDefault="005A314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Przystawki</w:t>
      </w:r>
      <w:r w:rsidR="004E4701" w:rsidRPr="004D3D83">
        <w:rPr>
          <w:rFonts w:asciiTheme="minorHAnsi" w:hAnsiTheme="minorHAnsi" w:cstheme="minorHAnsi"/>
          <w:sz w:val="22"/>
          <w:szCs w:val="22"/>
        </w:rPr>
        <w:t xml:space="preserve"> odbioru mocy</w:t>
      </w:r>
      <w:r w:rsidRPr="004D3D83">
        <w:rPr>
          <w:rFonts w:asciiTheme="minorHAnsi" w:hAnsiTheme="minorHAnsi" w:cstheme="minorHAnsi"/>
          <w:sz w:val="22"/>
          <w:szCs w:val="22"/>
        </w:rPr>
        <w:t>:</w:t>
      </w:r>
    </w:p>
    <w:p w14:paraId="5175279A" w14:textId="77777777" w:rsidR="00B67CB3"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proofErr w:type="spellStart"/>
      <w:r w:rsidR="00FE1E1A" w:rsidRPr="004D3D83">
        <w:rPr>
          <w:rFonts w:asciiTheme="minorHAnsi" w:hAnsiTheme="minorHAnsi" w:cstheme="minorHAnsi"/>
          <w:sz w:val="22"/>
          <w:szCs w:val="22"/>
        </w:rPr>
        <w:t>odsilnikowa</w:t>
      </w:r>
      <w:proofErr w:type="spellEnd"/>
      <w:r w:rsidR="00FE1E1A" w:rsidRPr="004D3D83">
        <w:rPr>
          <w:rFonts w:asciiTheme="minorHAnsi" w:hAnsiTheme="minorHAnsi" w:cstheme="minorHAnsi"/>
          <w:sz w:val="22"/>
          <w:szCs w:val="22"/>
        </w:rPr>
        <w:t xml:space="preserve"> </w:t>
      </w:r>
      <w:r w:rsidR="0024653F" w:rsidRPr="004D3D83">
        <w:rPr>
          <w:rFonts w:asciiTheme="minorHAnsi" w:hAnsiTheme="minorHAnsi" w:cstheme="minorHAnsi"/>
          <w:sz w:val="22"/>
          <w:szCs w:val="22"/>
        </w:rPr>
        <w:t>do pracy ciągłej umiejscowiona z tyłu silnika</w:t>
      </w:r>
    </w:p>
    <w:p w14:paraId="167D2A8C" w14:textId="77777777" w:rsidR="0006601A"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r w:rsidR="0006601A" w:rsidRPr="004D3D83">
        <w:rPr>
          <w:rFonts w:asciiTheme="minorHAnsi" w:hAnsiTheme="minorHAnsi" w:cstheme="minorHAnsi"/>
          <w:sz w:val="22"/>
          <w:szCs w:val="22"/>
        </w:rPr>
        <w:t>od skrzyni biegów</w:t>
      </w:r>
    </w:p>
    <w:p w14:paraId="5AD5EA0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hamulcowy:</w:t>
      </w:r>
    </w:p>
    <w:p w14:paraId="5B806FC7"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hamulc</w:t>
      </w:r>
      <w:r w:rsidR="0066129B" w:rsidRPr="004D3D83">
        <w:rPr>
          <w:rFonts w:asciiTheme="minorHAnsi" w:hAnsiTheme="minorHAnsi" w:cstheme="minorHAnsi"/>
          <w:sz w:val="22"/>
          <w:szCs w:val="22"/>
        </w:rPr>
        <w:t>e</w:t>
      </w:r>
      <w:r w:rsidRPr="004D3D83">
        <w:rPr>
          <w:rFonts w:asciiTheme="minorHAnsi" w:hAnsiTheme="minorHAnsi" w:cstheme="minorHAnsi"/>
          <w:sz w:val="22"/>
          <w:szCs w:val="22"/>
        </w:rPr>
        <w:t xml:space="preserve"> </w:t>
      </w:r>
      <w:r w:rsidR="00635F0C" w:rsidRPr="004D3D83">
        <w:rPr>
          <w:rFonts w:asciiTheme="minorHAnsi" w:hAnsiTheme="minorHAnsi" w:cstheme="minorHAnsi"/>
          <w:sz w:val="22"/>
          <w:szCs w:val="22"/>
        </w:rPr>
        <w:t>na obu osiach</w:t>
      </w:r>
      <w:r w:rsidR="00F21BE1" w:rsidRPr="004D3D83">
        <w:rPr>
          <w:rFonts w:asciiTheme="minorHAnsi" w:hAnsiTheme="minorHAnsi" w:cstheme="minorHAnsi"/>
          <w:sz w:val="22"/>
          <w:szCs w:val="22"/>
        </w:rPr>
        <w:t xml:space="preserve"> </w:t>
      </w:r>
      <w:r w:rsidRPr="004D3D83">
        <w:rPr>
          <w:rFonts w:asciiTheme="minorHAnsi" w:hAnsiTheme="minorHAnsi" w:cstheme="minorHAnsi"/>
          <w:sz w:val="22"/>
          <w:szCs w:val="22"/>
        </w:rPr>
        <w:t>- tarczow</w:t>
      </w:r>
      <w:r w:rsidR="0066129B" w:rsidRPr="004D3D83">
        <w:rPr>
          <w:rFonts w:asciiTheme="minorHAnsi" w:hAnsiTheme="minorHAnsi" w:cstheme="minorHAnsi"/>
          <w:sz w:val="22"/>
          <w:szCs w:val="22"/>
        </w:rPr>
        <w:t>e</w:t>
      </w:r>
    </w:p>
    <w:p w14:paraId="694CFF94"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hamulcowy z systemem ABS</w:t>
      </w:r>
    </w:p>
    <w:p w14:paraId="49F5CC3F" w14:textId="77777777" w:rsidR="00D21EEA" w:rsidRPr="004D3D83" w:rsidRDefault="00D21EEA"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system ASR i ESP</w:t>
      </w:r>
    </w:p>
    <w:p w14:paraId="75A973E9"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hamulec silnikowy</w:t>
      </w:r>
    </w:p>
    <w:p w14:paraId="00D0A87C"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osuszacz powietrza podgrzewany</w:t>
      </w:r>
    </w:p>
    <w:p w14:paraId="5FDC53D1" w14:textId="77777777" w:rsidR="00554A42" w:rsidRPr="004D3D83" w:rsidRDefault="00554A42"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hamulec przystankowy </w:t>
      </w:r>
    </w:p>
    <w:p w14:paraId="228870A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w:t>
      </w:r>
    </w:p>
    <w:p w14:paraId="6756F2BC"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 ze wspomaganiem</w:t>
      </w:r>
    </w:p>
    <w:p w14:paraId="0DAB135B"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koło kierownicy z regulowaną wysokością i pochyleniem</w:t>
      </w:r>
    </w:p>
    <w:p w14:paraId="7712439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elektryczny:</w:t>
      </w:r>
    </w:p>
    <w:p w14:paraId="12B857F8" w14:textId="77777777" w:rsidR="004E4701" w:rsidRPr="004D3D83" w:rsidRDefault="004E4701"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akumulatory </w:t>
      </w:r>
      <w:r w:rsidR="00554A42" w:rsidRPr="004D3D83">
        <w:rPr>
          <w:rFonts w:asciiTheme="minorHAnsi" w:hAnsiTheme="minorHAnsi" w:cstheme="minorHAnsi"/>
          <w:sz w:val="22"/>
          <w:szCs w:val="22"/>
        </w:rPr>
        <w:t xml:space="preserve"> minimum 17</w:t>
      </w:r>
      <w:r w:rsidR="00D5331F" w:rsidRPr="004D3D83">
        <w:rPr>
          <w:rFonts w:asciiTheme="minorHAnsi" w:hAnsiTheme="minorHAnsi" w:cstheme="minorHAnsi"/>
          <w:sz w:val="22"/>
          <w:szCs w:val="22"/>
        </w:rPr>
        <w:t>0</w:t>
      </w:r>
      <w:r w:rsidR="000A35C2"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Ah </w:t>
      </w:r>
      <w:r w:rsidR="000A35C2" w:rsidRPr="004D3D83">
        <w:rPr>
          <w:rFonts w:asciiTheme="minorHAnsi" w:hAnsiTheme="minorHAnsi" w:cstheme="minorHAnsi"/>
          <w:sz w:val="22"/>
          <w:szCs w:val="22"/>
        </w:rPr>
        <w:t>każdy</w:t>
      </w:r>
    </w:p>
    <w:p w14:paraId="451383A9" w14:textId="77777777" w:rsidR="00795DDC" w:rsidRPr="004D3D83" w:rsidRDefault="00795DDC"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instalacja 24V</w:t>
      </w:r>
    </w:p>
    <w:p w14:paraId="18AEB793" w14:textId="77777777"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Zbiornik paliwa min. </w:t>
      </w:r>
      <w:r w:rsidR="008A6EA9" w:rsidRPr="004D3D83">
        <w:rPr>
          <w:rFonts w:asciiTheme="minorHAnsi" w:hAnsiTheme="minorHAnsi" w:cstheme="minorHAnsi"/>
          <w:sz w:val="22"/>
          <w:szCs w:val="22"/>
        </w:rPr>
        <w:t>2</w:t>
      </w:r>
      <w:r w:rsidR="00411275" w:rsidRPr="004D3D83">
        <w:rPr>
          <w:rFonts w:asciiTheme="minorHAnsi" w:hAnsiTheme="minorHAnsi" w:cstheme="minorHAnsi"/>
          <w:sz w:val="22"/>
          <w:szCs w:val="22"/>
        </w:rPr>
        <w:t>5</w:t>
      </w:r>
      <w:r w:rsidR="00AE5C22" w:rsidRPr="004D3D83">
        <w:rPr>
          <w:rFonts w:asciiTheme="minorHAnsi" w:hAnsiTheme="minorHAnsi" w:cstheme="minorHAnsi"/>
          <w:sz w:val="22"/>
          <w:szCs w:val="22"/>
        </w:rPr>
        <w:t>0</w:t>
      </w:r>
      <w:r w:rsidR="004E4701" w:rsidRPr="004D3D83">
        <w:rPr>
          <w:rFonts w:asciiTheme="minorHAnsi" w:hAnsiTheme="minorHAnsi" w:cstheme="minorHAnsi"/>
          <w:sz w:val="22"/>
          <w:szCs w:val="22"/>
        </w:rPr>
        <w:t xml:space="preserve"> litrów </w:t>
      </w:r>
      <w:bookmarkStart w:id="0" w:name="_Hlk88045037"/>
      <w:r w:rsidR="004E4701" w:rsidRPr="004D3D83">
        <w:rPr>
          <w:rFonts w:asciiTheme="minorHAnsi" w:hAnsiTheme="minorHAnsi" w:cstheme="minorHAnsi"/>
          <w:sz w:val="22"/>
          <w:szCs w:val="22"/>
        </w:rPr>
        <w:t>z</w:t>
      </w:r>
      <w:r w:rsidR="00391EC2" w:rsidRPr="004D3D83">
        <w:rPr>
          <w:rFonts w:asciiTheme="minorHAnsi" w:hAnsiTheme="minorHAnsi" w:cstheme="minorHAnsi"/>
          <w:sz w:val="22"/>
          <w:szCs w:val="22"/>
        </w:rPr>
        <w:t xml:space="preserve"> korkiem</w:t>
      </w:r>
      <w:r w:rsidR="004E4701" w:rsidRPr="004D3D83">
        <w:rPr>
          <w:rFonts w:asciiTheme="minorHAnsi" w:hAnsiTheme="minorHAnsi" w:cstheme="minorHAnsi"/>
          <w:sz w:val="22"/>
          <w:szCs w:val="22"/>
        </w:rPr>
        <w:t xml:space="preserve"> zamykanym </w:t>
      </w:r>
      <w:r w:rsidR="00391EC2" w:rsidRPr="004D3D83">
        <w:rPr>
          <w:rFonts w:asciiTheme="minorHAnsi" w:hAnsiTheme="minorHAnsi" w:cstheme="minorHAnsi"/>
          <w:sz w:val="22"/>
          <w:szCs w:val="22"/>
        </w:rPr>
        <w:t>na klucz</w:t>
      </w:r>
      <w:bookmarkEnd w:id="0"/>
    </w:p>
    <w:p w14:paraId="01C53954" w14:textId="77777777" w:rsidR="00416809" w:rsidRPr="004D3D83" w:rsidRDefault="0041680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Zbiornik na Ad Blue min</w:t>
      </w:r>
      <w:r w:rsidR="0066129B" w:rsidRPr="004D3D83">
        <w:rPr>
          <w:rFonts w:asciiTheme="minorHAnsi" w:hAnsiTheme="minorHAnsi" w:cstheme="minorHAnsi"/>
          <w:sz w:val="22"/>
          <w:szCs w:val="22"/>
        </w:rPr>
        <w:t>.</w:t>
      </w:r>
      <w:r w:rsidRPr="004D3D83">
        <w:rPr>
          <w:rFonts w:asciiTheme="minorHAnsi" w:hAnsiTheme="minorHAnsi" w:cstheme="minorHAnsi"/>
          <w:sz w:val="22"/>
          <w:szCs w:val="22"/>
        </w:rPr>
        <w:t xml:space="preserve"> </w:t>
      </w:r>
      <w:r w:rsidR="008A6EA9" w:rsidRPr="004D3D83">
        <w:rPr>
          <w:rFonts w:asciiTheme="minorHAnsi" w:hAnsiTheme="minorHAnsi" w:cstheme="minorHAnsi"/>
          <w:sz w:val="22"/>
          <w:szCs w:val="22"/>
        </w:rPr>
        <w:t>50</w:t>
      </w:r>
      <w:r w:rsidRPr="004D3D83">
        <w:rPr>
          <w:rFonts w:asciiTheme="minorHAnsi" w:hAnsiTheme="minorHAnsi" w:cstheme="minorHAnsi"/>
          <w:sz w:val="22"/>
          <w:szCs w:val="22"/>
        </w:rPr>
        <w:t xml:space="preserve"> l</w:t>
      </w:r>
      <w:r w:rsidR="00C943DD" w:rsidRPr="004D3D83">
        <w:rPr>
          <w:rFonts w:asciiTheme="minorHAnsi" w:hAnsiTheme="minorHAnsi" w:cstheme="minorHAnsi"/>
          <w:sz w:val="22"/>
          <w:szCs w:val="22"/>
        </w:rPr>
        <w:t xml:space="preserve"> z korkiem zamykanym na klucz</w:t>
      </w:r>
    </w:p>
    <w:p w14:paraId="06350477" w14:textId="77777777" w:rsidR="004E4701" w:rsidRPr="004D3D83" w:rsidRDefault="008B007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Koła 22,5 z oponami 315</w:t>
      </w:r>
      <w:r w:rsidR="00D21EEA" w:rsidRPr="004D3D83">
        <w:rPr>
          <w:rFonts w:asciiTheme="minorHAnsi" w:hAnsiTheme="minorHAnsi" w:cstheme="minorHAnsi"/>
          <w:sz w:val="22"/>
          <w:szCs w:val="22"/>
        </w:rPr>
        <w:t>/80R</w:t>
      </w:r>
    </w:p>
    <w:p w14:paraId="3AF8FE82" w14:textId="77777777" w:rsidR="007C20A7" w:rsidRPr="004D3D83" w:rsidRDefault="00D168FF"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N</w:t>
      </w:r>
      <w:r w:rsidR="007C20A7" w:rsidRPr="004D3D83">
        <w:rPr>
          <w:rFonts w:asciiTheme="minorHAnsi" w:hAnsiTheme="minorHAnsi" w:cstheme="minorHAnsi"/>
          <w:sz w:val="22"/>
          <w:szCs w:val="22"/>
        </w:rPr>
        <w:t xml:space="preserve">a osi napędowej </w:t>
      </w:r>
      <w:r w:rsidR="00391EC2" w:rsidRPr="004D3D83">
        <w:rPr>
          <w:rFonts w:asciiTheme="minorHAnsi" w:hAnsiTheme="minorHAnsi" w:cstheme="minorHAnsi"/>
          <w:sz w:val="22"/>
          <w:szCs w:val="22"/>
        </w:rPr>
        <w:t xml:space="preserve">koła bliźniacze, </w:t>
      </w:r>
      <w:r w:rsidR="007C20A7" w:rsidRPr="004D3D83">
        <w:rPr>
          <w:rFonts w:asciiTheme="minorHAnsi" w:hAnsiTheme="minorHAnsi" w:cstheme="minorHAnsi"/>
          <w:sz w:val="22"/>
          <w:szCs w:val="22"/>
        </w:rPr>
        <w:t>opony z bieżnikiem terenowym</w:t>
      </w:r>
      <w:r w:rsidR="00C943DD" w:rsidRPr="004D3D83">
        <w:rPr>
          <w:rFonts w:asciiTheme="minorHAnsi" w:hAnsiTheme="minorHAnsi" w:cstheme="minorHAnsi"/>
          <w:sz w:val="22"/>
          <w:szCs w:val="22"/>
        </w:rPr>
        <w:t xml:space="preserve"> lub regionalnym</w:t>
      </w:r>
    </w:p>
    <w:p w14:paraId="7D489150"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Kabina:</w:t>
      </w:r>
    </w:p>
    <w:p w14:paraId="63FBA1A5" w14:textId="77777777" w:rsidR="001C2FD0" w:rsidRPr="004D3D83" w:rsidRDefault="00A21B46"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kabina trzymiejscowa</w:t>
      </w:r>
      <w:r w:rsidR="00795DDC" w:rsidRPr="004D3D83">
        <w:rPr>
          <w:rFonts w:asciiTheme="minorHAnsi" w:hAnsiTheme="minorHAnsi" w:cstheme="minorHAnsi"/>
          <w:sz w:val="22"/>
          <w:szCs w:val="22"/>
        </w:rPr>
        <w:t xml:space="preserve"> </w:t>
      </w:r>
    </w:p>
    <w:p w14:paraId="4775333F"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kolor </w:t>
      </w:r>
      <w:r w:rsidR="0037060F" w:rsidRPr="004D3D83">
        <w:rPr>
          <w:rFonts w:asciiTheme="minorHAnsi" w:hAnsiTheme="minorHAnsi" w:cstheme="minorHAnsi"/>
          <w:sz w:val="22"/>
          <w:szCs w:val="22"/>
        </w:rPr>
        <w:t>biały</w:t>
      </w:r>
    </w:p>
    <w:p w14:paraId="763BDED6"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komfortowe siedzenie kierowcy z zawieszeniem pneumatycznym</w:t>
      </w:r>
    </w:p>
    <w:p w14:paraId="71E0A79B" w14:textId="77777777" w:rsidR="00391EC2" w:rsidRPr="004D3D83"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s</w:t>
      </w:r>
      <w:r w:rsidR="00391EC2" w:rsidRPr="004D3D83">
        <w:rPr>
          <w:rFonts w:asciiTheme="minorHAnsi" w:hAnsiTheme="minorHAnsi" w:cstheme="minorHAnsi"/>
          <w:sz w:val="22"/>
          <w:szCs w:val="22"/>
        </w:rPr>
        <w:t>iedzenie dla pasażerów dwa pojedyncze</w:t>
      </w:r>
      <w:r w:rsidR="00F13430" w:rsidRPr="004D3D83">
        <w:rPr>
          <w:rFonts w:asciiTheme="minorHAnsi" w:hAnsiTheme="minorHAnsi" w:cstheme="minorHAnsi"/>
          <w:sz w:val="22"/>
          <w:szCs w:val="22"/>
        </w:rPr>
        <w:t xml:space="preserve">, fotel środkowy z trzy punktowym pasem </w:t>
      </w:r>
      <w:r w:rsidR="00673D68" w:rsidRPr="004D3D83">
        <w:rPr>
          <w:rFonts w:asciiTheme="minorHAnsi" w:hAnsiTheme="minorHAnsi" w:cstheme="minorHAnsi"/>
          <w:sz w:val="22"/>
          <w:szCs w:val="22"/>
        </w:rPr>
        <w:t xml:space="preserve"> </w:t>
      </w:r>
      <w:r w:rsidR="00F13430" w:rsidRPr="004D3D83">
        <w:rPr>
          <w:rFonts w:asciiTheme="minorHAnsi" w:hAnsiTheme="minorHAnsi" w:cstheme="minorHAnsi"/>
          <w:sz w:val="22"/>
          <w:szCs w:val="22"/>
        </w:rPr>
        <w:t>bezpieczeństwa</w:t>
      </w:r>
    </w:p>
    <w:p w14:paraId="528AECDA" w14:textId="77777777" w:rsidR="00E27A03" w:rsidRPr="004D3D83" w:rsidRDefault="00E27A03"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klimatyzacja </w:t>
      </w:r>
    </w:p>
    <w:p w14:paraId="36AD57AA" w14:textId="77777777" w:rsidR="00E163B8" w:rsidRPr="004D3D83"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centralny zamek</w:t>
      </w:r>
    </w:p>
    <w:p w14:paraId="3308E0E3" w14:textId="77777777" w:rsidR="00E27A03"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lusterka </w:t>
      </w:r>
      <w:r w:rsidR="00526050" w:rsidRPr="004D3D83">
        <w:rPr>
          <w:rFonts w:asciiTheme="minorHAnsi" w:hAnsiTheme="minorHAnsi" w:cstheme="minorHAnsi"/>
          <w:sz w:val="22"/>
          <w:szCs w:val="22"/>
        </w:rPr>
        <w:t>wsteczne ogrzewane</w:t>
      </w:r>
      <w:r w:rsidRPr="004D3D83">
        <w:rPr>
          <w:rFonts w:asciiTheme="minorHAnsi" w:hAnsiTheme="minorHAnsi" w:cstheme="minorHAnsi"/>
          <w:sz w:val="22"/>
          <w:szCs w:val="22"/>
        </w:rPr>
        <w:t xml:space="preserve"> </w:t>
      </w:r>
      <w:r w:rsidR="00526050" w:rsidRPr="004D3D83">
        <w:rPr>
          <w:rFonts w:asciiTheme="minorHAnsi" w:hAnsiTheme="minorHAnsi" w:cstheme="minorHAnsi"/>
          <w:sz w:val="22"/>
          <w:szCs w:val="22"/>
        </w:rPr>
        <w:t xml:space="preserve">lub kamery </w:t>
      </w:r>
      <w:r w:rsidR="00810565" w:rsidRPr="004D3D83">
        <w:rPr>
          <w:rFonts w:asciiTheme="minorHAnsi" w:hAnsiTheme="minorHAnsi" w:cstheme="minorHAnsi"/>
          <w:sz w:val="22"/>
          <w:szCs w:val="22"/>
        </w:rPr>
        <w:t>zgodne z obowiązującymi przepisami ruchu drogowego</w:t>
      </w:r>
    </w:p>
    <w:p w14:paraId="76A82CEB" w14:textId="77777777" w:rsidR="005A314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oświetlenie zgodne z obowiązującymi przepisami ruchu drogowego</w:t>
      </w:r>
    </w:p>
    <w:p w14:paraId="2CD02603" w14:textId="77777777" w:rsidR="00795DDC"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w:t>
      </w:r>
      <w:r w:rsidR="004E4701" w:rsidRPr="004D3D83">
        <w:rPr>
          <w:rFonts w:asciiTheme="minorHAnsi" w:hAnsiTheme="minorHAnsi" w:cstheme="minorHAnsi"/>
          <w:sz w:val="22"/>
          <w:szCs w:val="22"/>
        </w:rPr>
        <w:t>omputer pokładowy</w:t>
      </w:r>
      <w:r w:rsidR="00795DDC" w:rsidRPr="004D3D83">
        <w:rPr>
          <w:rFonts w:asciiTheme="minorHAnsi" w:hAnsiTheme="minorHAnsi" w:cstheme="minorHAnsi"/>
          <w:sz w:val="22"/>
          <w:szCs w:val="22"/>
        </w:rPr>
        <w:t xml:space="preserve"> </w:t>
      </w:r>
    </w:p>
    <w:p w14:paraId="484F17A2"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w:t>
      </w:r>
      <w:r w:rsidR="00795DDC" w:rsidRPr="004D3D83">
        <w:rPr>
          <w:rFonts w:asciiTheme="minorHAnsi" w:hAnsiTheme="minorHAnsi" w:cstheme="minorHAnsi"/>
          <w:sz w:val="22"/>
          <w:szCs w:val="22"/>
        </w:rPr>
        <w:t>yświetlacz na tablicy wskaźników w języku polskim</w:t>
      </w:r>
    </w:p>
    <w:p w14:paraId="1D4A73D3" w14:textId="77777777" w:rsidR="00E163B8" w:rsidRPr="004D3D83" w:rsidRDefault="00E163B8"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Godzinowy licznik pracy silnika </w:t>
      </w:r>
    </w:p>
    <w:p w14:paraId="4C4A348D"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4E4701" w:rsidRPr="004D3D83">
        <w:rPr>
          <w:rFonts w:asciiTheme="minorHAnsi" w:hAnsiTheme="minorHAnsi" w:cstheme="minorHAnsi"/>
          <w:sz w:val="22"/>
          <w:szCs w:val="22"/>
        </w:rPr>
        <w:t>achograf cyfrowy</w:t>
      </w:r>
      <w:r w:rsidR="0037425B" w:rsidRPr="004D3D83">
        <w:rPr>
          <w:rFonts w:asciiTheme="minorHAnsi" w:hAnsiTheme="minorHAnsi" w:cstheme="minorHAnsi"/>
          <w:sz w:val="22"/>
          <w:szCs w:val="22"/>
        </w:rPr>
        <w:t xml:space="preserve"> </w:t>
      </w:r>
    </w:p>
    <w:p w14:paraId="55CEE953" w14:textId="77777777" w:rsidR="006C44DB"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w:t>
      </w:r>
      <w:r w:rsidR="006C44DB" w:rsidRPr="004D3D83">
        <w:rPr>
          <w:rFonts w:asciiTheme="minorHAnsi" w:hAnsiTheme="minorHAnsi" w:cstheme="minorHAnsi"/>
          <w:sz w:val="22"/>
          <w:szCs w:val="22"/>
        </w:rPr>
        <w:t>abryczny immobiliser</w:t>
      </w:r>
    </w:p>
    <w:p w14:paraId="7DDA08C3"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sz w:val="22"/>
          <w:szCs w:val="22"/>
        </w:rPr>
        <w:t>R</w:t>
      </w:r>
      <w:r w:rsidR="004E4701" w:rsidRPr="004D3D83">
        <w:rPr>
          <w:rFonts w:asciiTheme="minorHAnsi" w:hAnsiTheme="minorHAnsi" w:cstheme="minorHAnsi"/>
          <w:sz w:val="22"/>
          <w:szCs w:val="22"/>
        </w:rPr>
        <w:t>adio</w:t>
      </w:r>
      <w:r w:rsidR="008A6EA9" w:rsidRPr="004D3D83">
        <w:rPr>
          <w:rFonts w:asciiTheme="minorHAnsi" w:hAnsiTheme="minorHAnsi" w:cstheme="minorHAnsi"/>
          <w:sz w:val="22"/>
          <w:szCs w:val="22"/>
        </w:rPr>
        <w:t xml:space="preserve"> z funkcją </w:t>
      </w:r>
      <w:hyperlink r:id="rId8" w:anchor="Architektura_systemu_Bluetooth" w:history="1">
        <w:r w:rsidR="008A6EA9" w:rsidRPr="004D3D83">
          <w:t>Bluetooth</w:t>
        </w:r>
      </w:hyperlink>
      <w:r w:rsidR="00F13430" w:rsidRPr="004D3D83">
        <w:t xml:space="preserve"> </w:t>
      </w:r>
      <w:r w:rsidR="00F13430" w:rsidRPr="004D3D83">
        <w:rPr>
          <w:rFonts w:asciiTheme="minorHAnsi" w:hAnsiTheme="minorHAnsi" w:cstheme="minorHAnsi"/>
          <w:sz w:val="22"/>
          <w:szCs w:val="22"/>
        </w:rPr>
        <w:t xml:space="preserve">umożliwiające prowadzenia </w:t>
      </w:r>
      <w:r w:rsidR="00F13430" w:rsidRPr="004D3D83">
        <w:rPr>
          <w:rFonts w:asciiTheme="minorHAnsi" w:hAnsiTheme="minorHAnsi" w:cstheme="minorHAnsi"/>
          <w:color w:val="000000" w:themeColor="text1"/>
          <w:sz w:val="22"/>
          <w:szCs w:val="22"/>
        </w:rPr>
        <w:t xml:space="preserve">rozmów z telefonów GSM  </w:t>
      </w:r>
    </w:p>
    <w:p w14:paraId="308F2B75" w14:textId="2FA6C1E8"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color w:val="000000" w:themeColor="text1"/>
          <w:sz w:val="22"/>
          <w:szCs w:val="22"/>
        </w:rPr>
        <w:t>A</w:t>
      </w:r>
      <w:r w:rsidR="00E650C3" w:rsidRPr="004D3D83">
        <w:rPr>
          <w:rFonts w:asciiTheme="minorHAnsi" w:hAnsiTheme="minorHAnsi" w:cstheme="minorHAnsi"/>
          <w:color w:val="000000" w:themeColor="text1"/>
          <w:sz w:val="22"/>
          <w:szCs w:val="22"/>
        </w:rPr>
        <w:t>kustyczny sygnał ostrzegawczy biegu wstecznego</w:t>
      </w:r>
      <w:r w:rsidR="00F13430" w:rsidRPr="004D3D83">
        <w:rPr>
          <w:rFonts w:asciiTheme="minorHAnsi" w:hAnsiTheme="minorHAnsi" w:cstheme="minorHAnsi"/>
          <w:color w:val="000000" w:themeColor="text1"/>
          <w:sz w:val="22"/>
          <w:szCs w:val="22"/>
        </w:rPr>
        <w:t xml:space="preserve"> wg opisu w </w:t>
      </w:r>
      <w:r w:rsidR="00170AFA" w:rsidRPr="004D3D83">
        <w:rPr>
          <w:rFonts w:asciiTheme="minorHAnsi" w:hAnsiTheme="minorHAnsi" w:cstheme="minorHAnsi"/>
          <w:color w:val="000000" w:themeColor="text1"/>
          <w:sz w:val="22"/>
          <w:szCs w:val="22"/>
        </w:rPr>
        <w:t>pkt. V.5 niniejszego załącznika.</w:t>
      </w:r>
    </w:p>
    <w:p w14:paraId="7F8302D7" w14:textId="77777777"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t>
      </w:r>
      <w:r w:rsidR="00E650C3" w:rsidRPr="004D3D83">
        <w:rPr>
          <w:rFonts w:asciiTheme="minorHAnsi" w:hAnsiTheme="minorHAnsi" w:cstheme="minorHAnsi"/>
          <w:sz w:val="22"/>
          <w:szCs w:val="22"/>
        </w:rPr>
        <w:t>wa kliny pod koła zamontowane na pojeździe</w:t>
      </w:r>
    </w:p>
    <w:p w14:paraId="6010DC0D" w14:textId="77777777" w:rsidR="00F379FD" w:rsidRPr="004D3D83" w:rsidRDefault="00F379FD"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oświetlenie stopni wejściowych do kabiny</w:t>
      </w:r>
    </w:p>
    <w:p w14:paraId="01D6D8EF" w14:textId="77777777" w:rsidR="00837710"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B</w:t>
      </w:r>
      <w:r w:rsidR="00837710" w:rsidRPr="004D3D83">
        <w:rPr>
          <w:rFonts w:asciiTheme="minorHAnsi" w:hAnsiTheme="minorHAnsi" w:cstheme="minorHAnsi"/>
          <w:sz w:val="22"/>
          <w:szCs w:val="22"/>
        </w:rPr>
        <w:t>łotniki tyln</w:t>
      </w:r>
      <w:r w:rsidR="00A83F3B" w:rsidRPr="004D3D83">
        <w:rPr>
          <w:rFonts w:asciiTheme="minorHAnsi" w:hAnsiTheme="minorHAnsi" w:cstheme="minorHAnsi"/>
          <w:sz w:val="22"/>
          <w:szCs w:val="22"/>
        </w:rPr>
        <w:t>ej osi</w:t>
      </w:r>
      <w:r w:rsidR="00F13430" w:rsidRPr="004D3D83">
        <w:rPr>
          <w:rFonts w:asciiTheme="minorHAnsi" w:hAnsiTheme="minorHAnsi" w:cstheme="minorHAnsi"/>
          <w:sz w:val="22"/>
          <w:szCs w:val="22"/>
        </w:rPr>
        <w:t xml:space="preserve"> fabryczne</w:t>
      </w:r>
    </w:p>
    <w:p w14:paraId="2A4D061E" w14:textId="77777777" w:rsidR="00837710" w:rsidRPr="004D3D83" w:rsidRDefault="008A6EA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Lamele przeciwrozbryzgowe w przednich i tylnych błotnikach</w:t>
      </w:r>
      <w:r w:rsidR="00E650C3" w:rsidRPr="004D3D83">
        <w:rPr>
          <w:rFonts w:asciiTheme="minorHAnsi" w:hAnsiTheme="minorHAnsi" w:cstheme="minorHAnsi"/>
          <w:sz w:val="22"/>
          <w:szCs w:val="22"/>
        </w:rPr>
        <w:t xml:space="preserve"> </w:t>
      </w:r>
    </w:p>
    <w:p w14:paraId="67F076B4" w14:textId="77777777" w:rsidR="00837710" w:rsidRPr="004D3D83" w:rsidRDefault="00837710"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Wyposażenie dodatkowe: </w:t>
      </w:r>
    </w:p>
    <w:p w14:paraId="0F06C504"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aśnica </w:t>
      </w:r>
      <w:r w:rsidRPr="004D3D83">
        <w:rPr>
          <w:rFonts w:asciiTheme="minorHAnsi" w:hAnsiTheme="minorHAnsi" w:cstheme="minorHAnsi"/>
          <w:sz w:val="22"/>
          <w:szCs w:val="22"/>
        </w:rPr>
        <w:t>produkcji polskiej</w:t>
      </w:r>
    </w:p>
    <w:p w14:paraId="11C0D3F7"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a</w:t>
      </w:r>
      <w:r w:rsidR="00837710" w:rsidRPr="004D3D83">
        <w:rPr>
          <w:rFonts w:asciiTheme="minorHAnsi" w:hAnsiTheme="minorHAnsi" w:cstheme="minorHAnsi"/>
          <w:sz w:val="22"/>
          <w:szCs w:val="22"/>
        </w:rPr>
        <w:t xml:space="preserve">pteczka </w:t>
      </w:r>
      <w:r w:rsidRPr="004D3D83">
        <w:rPr>
          <w:rFonts w:asciiTheme="minorHAnsi" w:hAnsiTheme="minorHAnsi" w:cstheme="minorHAnsi"/>
          <w:sz w:val="22"/>
          <w:szCs w:val="22"/>
        </w:rPr>
        <w:t>produkcji polskiej</w:t>
      </w:r>
    </w:p>
    <w:p w14:paraId="2D907656"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837710" w:rsidRPr="004D3D83">
        <w:rPr>
          <w:rFonts w:asciiTheme="minorHAnsi" w:hAnsiTheme="minorHAnsi" w:cstheme="minorHAnsi"/>
          <w:sz w:val="22"/>
          <w:szCs w:val="22"/>
        </w:rPr>
        <w:t xml:space="preserve">rójkąt ostrzegawczy </w:t>
      </w:r>
    </w:p>
    <w:p w14:paraId="1A187F49"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 p</w:t>
      </w:r>
      <w:r w:rsidR="00837710" w:rsidRPr="004D3D83">
        <w:rPr>
          <w:rFonts w:asciiTheme="minorHAnsi" w:hAnsiTheme="minorHAnsi" w:cstheme="minorHAnsi"/>
          <w:sz w:val="22"/>
          <w:szCs w:val="22"/>
        </w:rPr>
        <w:t xml:space="preserve">odnośnik </w:t>
      </w:r>
      <w:r w:rsidR="00AE5C22" w:rsidRPr="004D3D83">
        <w:rPr>
          <w:rFonts w:asciiTheme="minorHAnsi" w:hAnsiTheme="minorHAnsi" w:cstheme="minorHAnsi"/>
          <w:sz w:val="22"/>
          <w:szCs w:val="22"/>
        </w:rPr>
        <w:t>min.</w:t>
      </w:r>
      <w:r w:rsidR="00837710" w:rsidRPr="004D3D83">
        <w:rPr>
          <w:rFonts w:asciiTheme="minorHAnsi" w:hAnsiTheme="minorHAnsi" w:cstheme="minorHAnsi"/>
          <w:sz w:val="22"/>
          <w:szCs w:val="22"/>
        </w:rPr>
        <w:t xml:space="preserve">12 tonowy </w:t>
      </w:r>
    </w:p>
    <w:p w14:paraId="38D7D648" w14:textId="77777777" w:rsidR="008E5B34" w:rsidRPr="004D3D83" w:rsidRDefault="008E5B34"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klucz do kół</w:t>
      </w:r>
    </w:p>
    <w:p w14:paraId="4B445BED" w14:textId="77777777" w:rsidR="002A31BE"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umowe dywaniki podłogowe </w:t>
      </w:r>
      <w:r w:rsidRPr="004D3D83">
        <w:rPr>
          <w:rFonts w:asciiTheme="minorHAnsi" w:hAnsiTheme="minorHAnsi" w:cstheme="minorHAnsi"/>
          <w:sz w:val="22"/>
          <w:szCs w:val="22"/>
        </w:rPr>
        <w:t xml:space="preserve"> </w:t>
      </w:r>
    </w:p>
    <w:p w14:paraId="18876FC9" w14:textId="77777777" w:rsidR="003E02AB" w:rsidRPr="004D3D83" w:rsidRDefault="003E02AB" w:rsidP="00C008FB">
      <w:pPr>
        <w:spacing w:line="276" w:lineRule="auto"/>
        <w:jc w:val="both"/>
        <w:rPr>
          <w:rFonts w:asciiTheme="minorHAnsi" w:hAnsiTheme="minorHAnsi" w:cstheme="minorHAnsi"/>
          <w:sz w:val="22"/>
          <w:szCs w:val="22"/>
        </w:rPr>
      </w:pPr>
    </w:p>
    <w:p w14:paraId="1ED83FF3" w14:textId="77777777" w:rsidR="003E02AB" w:rsidRPr="004D3D83" w:rsidRDefault="003E02AB"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nadwozia (śmieciarki)</w:t>
      </w:r>
    </w:p>
    <w:p w14:paraId="6919F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śmieciarki fabrycznie nowa, z urządzeniem zasypowym tylnym, przeznaczona do</w:t>
      </w:r>
      <w:r w:rsidR="00B67CB3" w:rsidRPr="004D3D83">
        <w:rPr>
          <w:rFonts w:asciiTheme="minorHAnsi" w:hAnsiTheme="minorHAnsi" w:cstheme="minorHAnsi"/>
          <w:sz w:val="22"/>
          <w:szCs w:val="22"/>
        </w:rPr>
        <w:t xml:space="preserve"> </w:t>
      </w:r>
      <w:r w:rsidRPr="004D3D83">
        <w:rPr>
          <w:rFonts w:asciiTheme="minorHAnsi" w:hAnsiTheme="minorHAnsi" w:cstheme="minorHAnsi"/>
          <w:sz w:val="22"/>
          <w:szCs w:val="22"/>
        </w:rPr>
        <w:t>zbierania odpadów komunalnych selektywnie zbieranych oraz biodegradowalnych</w:t>
      </w:r>
    </w:p>
    <w:p w14:paraId="2511C3FF" w14:textId="77777777" w:rsidR="00977F71" w:rsidRPr="004D3D83" w:rsidRDefault="00977F71"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Górna część wanny zasypowej</w:t>
      </w:r>
      <w:r w:rsidR="00BA41B1"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(odwłoka) ma być wyposażona w </w:t>
      </w:r>
      <w:r w:rsidR="003C2C03" w:rsidRPr="004D3D83">
        <w:rPr>
          <w:rFonts w:asciiTheme="minorHAnsi" w:hAnsiTheme="minorHAnsi" w:cstheme="minorHAnsi"/>
          <w:sz w:val="22"/>
          <w:szCs w:val="22"/>
        </w:rPr>
        <w:t xml:space="preserve">system pozwalający na opróżniania pojemników typu „dzwon oraz </w:t>
      </w:r>
      <w:proofErr w:type="spellStart"/>
      <w:r w:rsidR="003C2C03" w:rsidRPr="004D3D83">
        <w:rPr>
          <w:rFonts w:asciiTheme="minorHAnsi" w:hAnsiTheme="minorHAnsi" w:cstheme="minorHAnsi"/>
          <w:sz w:val="22"/>
          <w:szCs w:val="22"/>
        </w:rPr>
        <w:t>półpodziemnych</w:t>
      </w:r>
      <w:proofErr w:type="spellEnd"/>
      <w:r w:rsidR="003C2C03" w:rsidRPr="004D3D83">
        <w:rPr>
          <w:rFonts w:asciiTheme="minorHAnsi" w:hAnsiTheme="minorHAnsi" w:cstheme="minorHAnsi"/>
          <w:sz w:val="22"/>
          <w:szCs w:val="22"/>
        </w:rPr>
        <w:t xml:space="preserve">” w formie ruchomej klapy wykonanej z blachy, o </w:t>
      </w:r>
      <w:r w:rsidRPr="004D3D83">
        <w:rPr>
          <w:rFonts w:asciiTheme="minorHAnsi" w:hAnsiTheme="minorHAnsi" w:cstheme="minorHAnsi"/>
          <w:sz w:val="22"/>
          <w:szCs w:val="22"/>
        </w:rPr>
        <w:t>grubości min. 3 mm tworząc</w:t>
      </w:r>
      <w:r w:rsidR="00285142" w:rsidRPr="004D3D83">
        <w:rPr>
          <w:rFonts w:asciiTheme="minorHAnsi" w:hAnsiTheme="minorHAnsi" w:cstheme="minorHAnsi"/>
          <w:sz w:val="22"/>
          <w:szCs w:val="22"/>
        </w:rPr>
        <w:t>ej</w:t>
      </w:r>
      <w:r w:rsidRPr="004D3D83">
        <w:rPr>
          <w:rFonts w:asciiTheme="minorHAnsi" w:hAnsiTheme="minorHAnsi" w:cstheme="minorHAnsi"/>
          <w:sz w:val="22"/>
          <w:szCs w:val="22"/>
        </w:rPr>
        <w:t xml:space="preserve"> dach, w przypadku opróżniania pojemników za pomocą żurawia możliwość przestawienia w/w elementu za pomocą siłowników hydraulicznych umieszczonych po obu stronach zasypu w celu powiększenia jego pojemności do min. </w:t>
      </w:r>
      <w:r w:rsidR="000504B2" w:rsidRPr="004D3D83">
        <w:rPr>
          <w:rFonts w:asciiTheme="minorHAnsi" w:hAnsiTheme="minorHAnsi" w:cstheme="minorHAnsi"/>
          <w:sz w:val="22"/>
          <w:szCs w:val="22"/>
        </w:rPr>
        <w:t>7</w:t>
      </w:r>
      <w:r w:rsidRPr="004D3D83">
        <w:rPr>
          <w:rFonts w:asciiTheme="minorHAnsi" w:hAnsiTheme="minorHAnsi" w:cstheme="minorHAnsi"/>
          <w:sz w:val="22"/>
          <w:szCs w:val="22"/>
        </w:rPr>
        <w:t xml:space="preserve"> m³,</w:t>
      </w:r>
    </w:p>
    <w:p w14:paraId="3598C6A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Skrzynia ładunkowa w kształcie owalnym o pojemność ładunkowej </w:t>
      </w:r>
      <w:r w:rsidR="00FA5AA9" w:rsidRPr="004D3D83">
        <w:rPr>
          <w:rFonts w:asciiTheme="minorHAnsi" w:hAnsiTheme="minorHAnsi" w:cstheme="minorHAnsi"/>
          <w:sz w:val="22"/>
          <w:szCs w:val="22"/>
        </w:rPr>
        <w:t>14</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w:t>
      </w:r>
      <w:r w:rsidR="00FA5AA9" w:rsidRPr="004D3D83">
        <w:rPr>
          <w:rFonts w:asciiTheme="minorHAnsi" w:hAnsiTheme="minorHAnsi" w:cstheme="minorHAnsi"/>
          <w:sz w:val="22"/>
          <w:szCs w:val="22"/>
        </w:rPr>
        <w:t>16</w:t>
      </w:r>
      <w:r w:rsidRPr="004D3D83">
        <w:rPr>
          <w:rFonts w:asciiTheme="minorHAnsi" w:hAnsiTheme="minorHAnsi" w:cstheme="minorHAnsi"/>
          <w:sz w:val="22"/>
          <w:szCs w:val="22"/>
        </w:rPr>
        <w:t xml:space="preserve"> m³</w:t>
      </w:r>
    </w:p>
    <w:p w14:paraId="4109FDA3" w14:textId="77777777" w:rsidR="00650C5A" w:rsidRPr="004D3D83" w:rsidRDefault="00650C5A"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 dachu skrzyni ładunkowej ma być wykonane wzmocnienie zakończone ogranicznikami po lewej i prawej stronie umożliwiające transport żurawia pomiędzy punktami odbioru. </w:t>
      </w:r>
    </w:p>
    <w:p w14:paraId="33FDD82C" w14:textId="6A6EC08C" w:rsidR="003E02AB" w:rsidRPr="004D3D83" w:rsidRDefault="003E02AB" w:rsidP="006D0B5A">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Boki skrzyni ładunkowej wykonane z pełnych (jednolitych) arkuszy blachy o grubości min. 4 mm </w:t>
      </w:r>
    </w:p>
    <w:p w14:paraId="2C5AE3A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color w:val="auto"/>
          <w:sz w:val="22"/>
          <w:szCs w:val="22"/>
        </w:rPr>
        <w:t>Dno skrzyni ładunkowej wykonane w kształcie owalnym</w:t>
      </w:r>
      <w:r w:rsidRPr="004D3D83">
        <w:rPr>
          <w:rFonts w:asciiTheme="minorHAnsi" w:hAnsiTheme="minorHAnsi" w:cstheme="minorHAnsi"/>
          <w:sz w:val="22"/>
          <w:szCs w:val="22"/>
        </w:rPr>
        <w:t xml:space="preserve"> </w:t>
      </w:r>
      <w:r w:rsidRPr="004D3D83">
        <w:rPr>
          <w:rFonts w:asciiTheme="minorHAnsi" w:hAnsiTheme="minorHAnsi" w:cstheme="minorHAnsi"/>
          <w:color w:val="auto"/>
          <w:sz w:val="22"/>
          <w:szCs w:val="22"/>
        </w:rPr>
        <w:t>lub kila</w:t>
      </w:r>
      <w:r w:rsidRPr="004D3D83">
        <w:rPr>
          <w:rFonts w:asciiTheme="minorHAnsi" w:hAnsiTheme="minorHAnsi" w:cstheme="minorHAnsi"/>
          <w:sz w:val="22"/>
          <w:szCs w:val="22"/>
        </w:rPr>
        <w:t xml:space="preserve"> z blachy o grubości min. 5 mm</w:t>
      </w:r>
    </w:p>
    <w:p w14:paraId="35DD5FE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Zbiornik na odcieki </w:t>
      </w:r>
      <w:r w:rsidR="00B83641" w:rsidRPr="004D3D83">
        <w:rPr>
          <w:rFonts w:asciiTheme="minorHAnsi" w:hAnsiTheme="minorHAnsi" w:cstheme="minorHAnsi"/>
          <w:sz w:val="22"/>
          <w:szCs w:val="22"/>
        </w:rPr>
        <w:t xml:space="preserve">min. 80 l </w:t>
      </w:r>
      <w:r w:rsidRPr="004D3D83">
        <w:rPr>
          <w:rFonts w:asciiTheme="minorHAnsi" w:hAnsiTheme="minorHAnsi" w:cstheme="minorHAnsi"/>
          <w:sz w:val="22"/>
          <w:szCs w:val="22"/>
        </w:rPr>
        <w:t xml:space="preserve">ma być wyposażony w zawór spustowy. </w:t>
      </w:r>
    </w:p>
    <w:p w14:paraId="08B5FF83"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 xml:space="preserve">Objętość wanny zasypowej (odwłoka) min. </w:t>
      </w:r>
      <w:r w:rsidR="00B83641" w:rsidRPr="004D3D83">
        <w:rPr>
          <w:rFonts w:asciiTheme="minorHAnsi" w:hAnsiTheme="minorHAnsi" w:cstheme="minorHAnsi"/>
          <w:sz w:val="22"/>
          <w:szCs w:val="22"/>
        </w:rPr>
        <w:t>1,8</w:t>
      </w:r>
      <w:r w:rsidRPr="004D3D83">
        <w:rPr>
          <w:rFonts w:asciiTheme="minorHAnsi" w:hAnsiTheme="minorHAnsi" w:cstheme="minorHAnsi"/>
          <w:sz w:val="22"/>
          <w:szCs w:val="22"/>
        </w:rPr>
        <w:t xml:space="preserve"> m³</w:t>
      </w:r>
      <w:r w:rsidR="00D168FF" w:rsidRPr="004D3D83">
        <w:rPr>
          <w:rFonts w:asciiTheme="minorHAnsi" w:hAnsiTheme="minorHAnsi" w:cstheme="minorHAnsi"/>
          <w:sz w:val="22"/>
          <w:szCs w:val="22"/>
        </w:rPr>
        <w:t>.</w:t>
      </w:r>
    </w:p>
    <w:p w14:paraId="4917F41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 wannie załadowczej ma być zamontowany zawór spustowy. </w:t>
      </w:r>
    </w:p>
    <w:p w14:paraId="36FC1CB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Dno wanny zasypowej wykonane z jednego kawałka blachy typu HARDOX 400 lub równoważnej o gr. min.</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8 mm, </w:t>
      </w:r>
      <w:r w:rsidRPr="004D3D83">
        <w:t xml:space="preserve">elementy boczne odwłoka posiadające styczność z odpadami wykonane z blachy typu </w:t>
      </w:r>
      <w:proofErr w:type="spellStart"/>
      <w:r w:rsidRPr="004D3D83">
        <w:t>Hardox</w:t>
      </w:r>
      <w:proofErr w:type="spellEnd"/>
      <w:r w:rsidRPr="004D3D83">
        <w:t xml:space="preserve"> 400 </w:t>
      </w:r>
      <w:r w:rsidRPr="004D3D83">
        <w:rPr>
          <w:rFonts w:asciiTheme="minorHAnsi" w:hAnsiTheme="minorHAnsi" w:cstheme="minorHAnsi"/>
          <w:sz w:val="22"/>
          <w:szCs w:val="22"/>
        </w:rPr>
        <w:t xml:space="preserve">lub równoważnej </w:t>
      </w:r>
      <w:r w:rsidRPr="004D3D83">
        <w:t xml:space="preserve">o grubości min. </w:t>
      </w:r>
      <w:r w:rsidR="00277614" w:rsidRPr="004D3D83">
        <w:t>4</w:t>
      </w:r>
      <w:r w:rsidRPr="004D3D83">
        <w:t xml:space="preserve"> mm</w:t>
      </w:r>
      <w:r w:rsidR="00D168FF" w:rsidRPr="004D3D83">
        <w:t>.</w:t>
      </w:r>
    </w:p>
    <w:p w14:paraId="00E5F30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Mechanizm zgniatania liniowo</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płytowy tzw. „szufladowy”.</w:t>
      </w:r>
    </w:p>
    <w:p w14:paraId="10A8C13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 pełni szczelne połączenie odwłoka ze skrzynią ładunkową</w:t>
      </w:r>
      <w:r w:rsidR="00D168FF" w:rsidRPr="004D3D83">
        <w:rPr>
          <w:rFonts w:asciiTheme="minorHAnsi" w:hAnsiTheme="minorHAnsi" w:cstheme="minorHAnsi"/>
          <w:sz w:val="22"/>
          <w:szCs w:val="22"/>
        </w:rPr>
        <w:t>.</w:t>
      </w:r>
    </w:p>
    <w:p w14:paraId="3508150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Sterowanie mechanizmem załadowczym prasy w cyklu automatycznym zależnym od pracy </w:t>
      </w:r>
      <w:proofErr w:type="spellStart"/>
      <w:r w:rsidRPr="004D3D83">
        <w:rPr>
          <w:rFonts w:asciiTheme="minorHAnsi" w:hAnsiTheme="minorHAnsi" w:cstheme="minorHAnsi"/>
          <w:sz w:val="22"/>
          <w:szCs w:val="22"/>
        </w:rPr>
        <w:t>wrzutnika</w:t>
      </w:r>
      <w:proofErr w:type="spellEnd"/>
      <w:r w:rsidRPr="004D3D83">
        <w:rPr>
          <w:rFonts w:asciiTheme="minorHAnsi" w:hAnsiTheme="minorHAnsi" w:cstheme="minorHAnsi"/>
          <w:sz w:val="22"/>
          <w:szCs w:val="22"/>
        </w:rPr>
        <w:t>, pojedynczym oraz ciągłym</w:t>
      </w:r>
      <w:r w:rsidR="00D168FF" w:rsidRPr="004D3D83">
        <w:rPr>
          <w:rFonts w:asciiTheme="minorHAnsi" w:hAnsiTheme="minorHAnsi" w:cstheme="minorHAnsi"/>
          <w:sz w:val="22"/>
          <w:szCs w:val="22"/>
        </w:rPr>
        <w:t>.</w:t>
      </w:r>
    </w:p>
    <w:p w14:paraId="121B4A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ma posiadać możliwość dokończenia cyklu prasowania w trakcie jazdy pojazdu</w:t>
      </w:r>
      <w:r w:rsidR="00D168FF" w:rsidRPr="004D3D83">
        <w:rPr>
          <w:rFonts w:asciiTheme="minorHAnsi" w:hAnsiTheme="minorHAnsi" w:cstheme="minorHAnsi"/>
          <w:sz w:val="22"/>
          <w:szCs w:val="22"/>
        </w:rPr>
        <w:t>.</w:t>
      </w:r>
    </w:p>
    <w:p w14:paraId="3BFA85DE"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Stopień zagęszczenia odpadów minimum 1:6. </w:t>
      </w:r>
    </w:p>
    <w:p w14:paraId="14EE77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Konstrukcja ma umożliwiać wysunięcie płyty </w:t>
      </w:r>
      <w:r w:rsidR="00A83F3B" w:rsidRPr="004D3D83">
        <w:rPr>
          <w:rFonts w:asciiTheme="minorHAnsi" w:hAnsiTheme="minorHAnsi" w:cstheme="minorHAnsi"/>
          <w:sz w:val="22"/>
          <w:szCs w:val="22"/>
        </w:rPr>
        <w:t>wypych</w:t>
      </w:r>
      <w:r w:rsidRPr="004D3D83">
        <w:rPr>
          <w:rFonts w:asciiTheme="minorHAnsi" w:hAnsiTheme="minorHAnsi" w:cstheme="minorHAnsi"/>
          <w:sz w:val="22"/>
          <w:szCs w:val="22"/>
        </w:rPr>
        <w:t>ającej poza obrys skrzyni ładunkowej</w:t>
      </w:r>
      <w:r w:rsidR="00D168FF" w:rsidRPr="004D3D83">
        <w:rPr>
          <w:rFonts w:asciiTheme="minorHAnsi" w:hAnsiTheme="minorHAnsi" w:cstheme="minorHAnsi"/>
          <w:sz w:val="22"/>
          <w:szCs w:val="22"/>
        </w:rPr>
        <w:t>.</w:t>
      </w:r>
    </w:p>
    <w:p w14:paraId="1B5BA2FF"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Automatyczne sterowanie obrotami silnika zależne od obciążenia układu hydraulicznego</w:t>
      </w:r>
      <w:r w:rsidR="00D168FF" w:rsidRPr="004D3D83">
        <w:rPr>
          <w:rFonts w:asciiTheme="minorHAnsi" w:hAnsiTheme="minorHAnsi" w:cstheme="minorHAnsi"/>
          <w:sz w:val="22"/>
          <w:szCs w:val="22"/>
        </w:rPr>
        <w:t>.</w:t>
      </w:r>
    </w:p>
    <w:p w14:paraId="2588CAD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0BDB129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Terminal do obsługi nadwozia (zabudowy) umożliwiający min. wybór zbieranych odpadów (makulatura, </w:t>
      </w:r>
      <w:proofErr w:type="spellStart"/>
      <w:r w:rsidRPr="004D3D83">
        <w:rPr>
          <w:rFonts w:asciiTheme="minorHAnsi" w:hAnsiTheme="minorHAnsi" w:cstheme="minorHAnsi"/>
          <w:sz w:val="22"/>
          <w:szCs w:val="22"/>
        </w:rPr>
        <w:t>bio</w:t>
      </w:r>
      <w:proofErr w:type="spellEnd"/>
      <w:r w:rsidRPr="004D3D83">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E642AC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Funkcja otrzepywania pojemników.</w:t>
      </w:r>
    </w:p>
    <w:p w14:paraId="13CAEA6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Sterowanie ręczne. </w:t>
      </w:r>
    </w:p>
    <w:p w14:paraId="6A8FCCB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urządzeniem zasypowym umieszczone po obu stronach odwłoka.</w:t>
      </w:r>
    </w:p>
    <w:p w14:paraId="29AE152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płytą wypychającą wysuwanie i wsuwanie, ze stanowiska na zewnątrz z boku skrzyni ładunkowej i z kabiny kierowcy.</w:t>
      </w:r>
    </w:p>
    <w:p w14:paraId="166F20C3"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w:t>
      </w:r>
      <w:r w:rsidR="003E02AB" w:rsidRPr="004D3D83">
        <w:rPr>
          <w:rFonts w:asciiTheme="minorHAnsi" w:hAnsiTheme="minorHAnsi" w:cstheme="minorHAnsi"/>
          <w:sz w:val="22"/>
          <w:szCs w:val="22"/>
        </w:rPr>
        <w:t xml:space="preserve">niwersalny </w:t>
      </w:r>
      <w:proofErr w:type="spellStart"/>
      <w:r w:rsidR="003E02AB" w:rsidRPr="004D3D83">
        <w:rPr>
          <w:rFonts w:asciiTheme="minorHAnsi" w:hAnsiTheme="minorHAnsi" w:cstheme="minorHAnsi"/>
          <w:sz w:val="22"/>
          <w:szCs w:val="22"/>
        </w:rPr>
        <w:t>wrzutnik</w:t>
      </w:r>
      <w:proofErr w:type="spellEnd"/>
      <w:r w:rsidR="003E02AB" w:rsidRPr="004D3D83">
        <w:rPr>
          <w:rFonts w:asciiTheme="minorHAnsi" w:hAnsiTheme="minorHAnsi" w:cstheme="minorHAnsi"/>
          <w:sz w:val="22"/>
          <w:szCs w:val="22"/>
        </w:rPr>
        <w:t xml:space="preserve"> </w:t>
      </w:r>
      <w:r w:rsidR="003C68D1" w:rsidRPr="004D3D83">
        <w:rPr>
          <w:rFonts w:asciiTheme="minorHAnsi" w:hAnsiTheme="minorHAnsi" w:cstheme="minorHAnsi"/>
          <w:sz w:val="22"/>
          <w:szCs w:val="22"/>
        </w:rPr>
        <w:t xml:space="preserve">z </w:t>
      </w:r>
      <w:r w:rsidR="003E02AB" w:rsidRPr="004D3D83">
        <w:rPr>
          <w:rFonts w:asciiTheme="minorHAnsi" w:hAnsiTheme="minorHAnsi" w:cstheme="minorHAnsi"/>
          <w:sz w:val="22"/>
          <w:szCs w:val="22"/>
        </w:rPr>
        <w:t>uchwytem grzebieniowym zgodny z normą EN1501-1, -</w:t>
      </w:r>
      <w:r w:rsidR="003C68D1"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5 do pojemników od 80</w:t>
      </w:r>
      <w:r w:rsidR="003C68D1" w:rsidRPr="004D3D83">
        <w:rPr>
          <w:rFonts w:asciiTheme="minorHAnsi" w:hAnsiTheme="minorHAnsi" w:cstheme="minorHAnsi"/>
          <w:sz w:val="22"/>
          <w:szCs w:val="22"/>
        </w:rPr>
        <w:t xml:space="preserve"> l </w:t>
      </w:r>
      <w:r w:rsidR="003E02AB" w:rsidRPr="004D3D83">
        <w:rPr>
          <w:rFonts w:asciiTheme="minorHAnsi" w:hAnsiTheme="minorHAnsi" w:cstheme="minorHAnsi"/>
          <w:sz w:val="22"/>
          <w:szCs w:val="22"/>
        </w:rPr>
        <w:t xml:space="preserve">-1100 l zgodnych z normą EN 840-1, -2, -3. </w:t>
      </w:r>
      <w:proofErr w:type="spellStart"/>
      <w:r w:rsidR="003E02AB" w:rsidRPr="004D3D83">
        <w:rPr>
          <w:rFonts w:asciiTheme="minorHAnsi" w:hAnsiTheme="minorHAnsi" w:cstheme="minorHAnsi"/>
          <w:sz w:val="22"/>
          <w:szCs w:val="22"/>
        </w:rPr>
        <w:t>Wrzutnik</w:t>
      </w:r>
      <w:proofErr w:type="spellEnd"/>
      <w:r w:rsidR="003E02AB" w:rsidRPr="004D3D83">
        <w:rPr>
          <w:rFonts w:asciiTheme="minorHAnsi" w:hAnsiTheme="minorHAnsi" w:cstheme="minorHAnsi"/>
          <w:sz w:val="22"/>
          <w:szCs w:val="22"/>
        </w:rPr>
        <w:t xml:space="preserve"> ma posiadać ramiona do opróżniania pojemników 1100 l.</w:t>
      </w:r>
    </w:p>
    <w:p w14:paraId="4048A24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Udźwig </w:t>
      </w:r>
      <w:proofErr w:type="spellStart"/>
      <w:r w:rsidRPr="004D3D83">
        <w:rPr>
          <w:rFonts w:asciiTheme="minorHAnsi" w:hAnsiTheme="minorHAnsi" w:cstheme="minorHAnsi"/>
          <w:sz w:val="22"/>
          <w:szCs w:val="22"/>
        </w:rPr>
        <w:t>wrzutnika</w:t>
      </w:r>
      <w:proofErr w:type="spellEnd"/>
      <w:r w:rsidRPr="004D3D83">
        <w:rPr>
          <w:rFonts w:asciiTheme="minorHAnsi" w:hAnsiTheme="minorHAnsi" w:cstheme="minorHAnsi"/>
          <w:sz w:val="22"/>
          <w:szCs w:val="22"/>
        </w:rPr>
        <w:t xml:space="preserve"> dla pojemników czterokołowych min. </w:t>
      </w:r>
      <w:r w:rsidR="00285142" w:rsidRPr="004D3D83">
        <w:rPr>
          <w:rFonts w:asciiTheme="minorHAnsi" w:hAnsiTheme="minorHAnsi" w:cstheme="minorHAnsi"/>
          <w:sz w:val="22"/>
          <w:szCs w:val="22"/>
        </w:rPr>
        <w:t>6</w:t>
      </w:r>
      <w:r w:rsidRPr="004D3D83">
        <w:rPr>
          <w:rFonts w:asciiTheme="minorHAnsi" w:hAnsiTheme="minorHAnsi" w:cstheme="minorHAnsi"/>
          <w:sz w:val="22"/>
          <w:szCs w:val="22"/>
        </w:rPr>
        <w:t>50 kg, a dla pojemników dwukołowych min.  170 kg.</w:t>
      </w:r>
    </w:p>
    <w:p w14:paraId="3D860B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Czas na opróżnianie pojemników:</w:t>
      </w:r>
    </w:p>
    <w:p w14:paraId="5A68B76F"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dwukołowe max. 10</w:t>
      </w:r>
      <w:r w:rsidR="003E02AB" w:rsidRPr="004D3D83">
        <w:rPr>
          <w:rFonts w:asciiTheme="minorHAnsi" w:hAnsiTheme="minorHAnsi" w:cstheme="minorHAnsi"/>
          <w:sz w:val="22"/>
          <w:szCs w:val="22"/>
        </w:rPr>
        <w:t xml:space="preserve"> sekund</w:t>
      </w:r>
    </w:p>
    <w:p w14:paraId="7E520C97"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czterokołowe max. 15</w:t>
      </w:r>
      <w:r w:rsidR="003E02AB" w:rsidRPr="004D3D83">
        <w:rPr>
          <w:rFonts w:asciiTheme="minorHAnsi" w:hAnsiTheme="minorHAnsi" w:cstheme="minorHAnsi"/>
          <w:sz w:val="22"/>
          <w:szCs w:val="22"/>
        </w:rPr>
        <w:t xml:space="preserve"> sekund</w:t>
      </w:r>
    </w:p>
    <w:p w14:paraId="2CB9F2F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Krawędź zasypowa </w:t>
      </w:r>
      <w:proofErr w:type="spellStart"/>
      <w:r w:rsidRPr="004D3D83">
        <w:rPr>
          <w:rFonts w:asciiTheme="minorHAnsi" w:hAnsiTheme="minorHAnsi" w:cstheme="minorHAnsi"/>
          <w:sz w:val="22"/>
          <w:szCs w:val="22"/>
        </w:rPr>
        <w:t>wrzutnika</w:t>
      </w:r>
      <w:proofErr w:type="spellEnd"/>
      <w:r w:rsidRPr="004D3D83">
        <w:rPr>
          <w:rFonts w:asciiTheme="minorHAnsi" w:hAnsiTheme="minorHAnsi" w:cstheme="minorHAnsi"/>
          <w:sz w:val="22"/>
          <w:szCs w:val="22"/>
        </w:rPr>
        <w:t xml:space="preserve"> na wysokości </w:t>
      </w:r>
      <w:r w:rsidR="008D5A07" w:rsidRPr="004D3D83">
        <w:rPr>
          <w:rFonts w:asciiTheme="minorHAnsi" w:hAnsiTheme="minorHAnsi" w:cstheme="minorHAnsi"/>
          <w:sz w:val="22"/>
          <w:szCs w:val="22"/>
        </w:rPr>
        <w:t>max.</w:t>
      </w:r>
      <w:r w:rsidR="003C68D1" w:rsidRPr="004D3D83">
        <w:rPr>
          <w:rFonts w:asciiTheme="minorHAnsi" w:hAnsiTheme="minorHAnsi" w:cstheme="minorHAnsi"/>
          <w:sz w:val="22"/>
          <w:szCs w:val="22"/>
        </w:rPr>
        <w:t xml:space="preserve"> </w:t>
      </w:r>
      <w:r w:rsidRPr="004D3D83">
        <w:rPr>
          <w:rFonts w:asciiTheme="minorHAnsi" w:hAnsiTheme="minorHAnsi" w:cstheme="minorHAnsi"/>
          <w:sz w:val="22"/>
          <w:szCs w:val="22"/>
        </w:rPr>
        <w:t>1 </w:t>
      </w:r>
      <w:r w:rsidR="008D5A07" w:rsidRPr="004D3D83">
        <w:rPr>
          <w:rFonts w:asciiTheme="minorHAnsi" w:hAnsiTheme="minorHAnsi" w:cstheme="minorHAnsi"/>
          <w:sz w:val="22"/>
          <w:szCs w:val="22"/>
        </w:rPr>
        <w:t>1</w:t>
      </w:r>
      <w:r w:rsidRPr="004D3D83">
        <w:rPr>
          <w:rFonts w:asciiTheme="minorHAnsi" w:hAnsiTheme="minorHAnsi" w:cstheme="minorHAnsi"/>
          <w:sz w:val="22"/>
          <w:szCs w:val="22"/>
        </w:rPr>
        <w:t>00 mm od podłoża.</w:t>
      </w:r>
    </w:p>
    <w:p w14:paraId="74A9EB9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Magistrala przepływu danych CAN BUS</w:t>
      </w:r>
      <w:r w:rsidR="003C68D1" w:rsidRPr="004D3D83">
        <w:rPr>
          <w:rFonts w:asciiTheme="minorHAnsi" w:hAnsiTheme="minorHAnsi" w:cstheme="minorHAnsi"/>
          <w:sz w:val="22"/>
          <w:szCs w:val="22"/>
        </w:rPr>
        <w:t>.</w:t>
      </w:r>
    </w:p>
    <w:p w14:paraId="35BF796A"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Nadwozie (zabudowa) bez układu pneumatycznego</w:t>
      </w:r>
      <w:r w:rsidR="003C68D1" w:rsidRPr="004D3D83">
        <w:rPr>
          <w:rFonts w:asciiTheme="minorHAnsi" w:hAnsiTheme="minorHAnsi" w:cstheme="minorHAnsi"/>
          <w:sz w:val="22"/>
          <w:szCs w:val="22"/>
        </w:rPr>
        <w:t>.</w:t>
      </w:r>
    </w:p>
    <w:p w14:paraId="0DA199A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Napięcie w instalacji elektrycznej 24V. </w:t>
      </w:r>
    </w:p>
    <w:p w14:paraId="0B911DE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Wyłączniki bezpieczeństwa po obu stronach zabudowy oraz jeden w kabinie kierowcy</w:t>
      </w:r>
      <w:r w:rsidR="003C68D1" w:rsidRPr="004D3D83">
        <w:rPr>
          <w:rFonts w:asciiTheme="minorHAnsi" w:hAnsiTheme="minorHAnsi" w:cstheme="minorHAnsi"/>
          <w:sz w:val="22"/>
          <w:szCs w:val="22"/>
        </w:rPr>
        <w:t>.</w:t>
      </w:r>
    </w:p>
    <w:p w14:paraId="5933CB4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spawy </w:t>
      </w:r>
      <w:r w:rsidR="008D5A07" w:rsidRPr="004D3D83">
        <w:rPr>
          <w:rFonts w:asciiTheme="minorHAnsi" w:hAnsiTheme="minorHAnsi" w:cstheme="minorHAnsi"/>
          <w:sz w:val="22"/>
          <w:szCs w:val="22"/>
        </w:rPr>
        <w:t xml:space="preserve">mają być </w:t>
      </w:r>
      <w:r w:rsidRPr="004D3D83">
        <w:rPr>
          <w:rFonts w:asciiTheme="minorHAnsi" w:hAnsiTheme="minorHAnsi" w:cstheme="minorHAnsi"/>
          <w:sz w:val="22"/>
          <w:szCs w:val="22"/>
        </w:rPr>
        <w:t xml:space="preserve">wykonane spoiną ciągłą. </w:t>
      </w:r>
    </w:p>
    <w:p w14:paraId="330B3A44" w14:textId="77777777" w:rsidR="00650C5A" w:rsidRPr="004D3D83" w:rsidRDefault="00650C5A"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Kamera cofania wraz z zamonto</w:t>
      </w:r>
      <w:r w:rsidR="004C7CC9" w:rsidRPr="004D3D83">
        <w:rPr>
          <w:rFonts w:asciiTheme="minorHAnsi" w:hAnsiTheme="minorHAnsi" w:cstheme="minorHAnsi"/>
          <w:sz w:val="22"/>
          <w:szCs w:val="22"/>
        </w:rPr>
        <w:t xml:space="preserve">wanym kolorowym monitorem LCD min. </w:t>
      </w:r>
      <w:r w:rsidRPr="004D3D83">
        <w:rPr>
          <w:rFonts w:asciiTheme="minorHAnsi" w:hAnsiTheme="minorHAnsi" w:cstheme="minorHAnsi"/>
          <w:sz w:val="22"/>
          <w:szCs w:val="22"/>
        </w:rPr>
        <w:t>7” w kabinie kierowcy</w:t>
      </w:r>
    </w:p>
    <w:p w14:paraId="50C70EC1"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Reflektor roboczy na odwłoku. </w:t>
      </w:r>
    </w:p>
    <w:p w14:paraId="7F8DE9F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Dwa dodatkowe reflektory zamontowane z tyłu zabudowy załączane w kabinie kierowcy</w:t>
      </w:r>
      <w:r w:rsidR="003C68D1" w:rsidRPr="004D3D83">
        <w:rPr>
          <w:rFonts w:asciiTheme="minorHAnsi" w:hAnsiTheme="minorHAnsi" w:cstheme="minorHAnsi"/>
          <w:sz w:val="22"/>
          <w:szCs w:val="22"/>
        </w:rPr>
        <w:t>.</w:t>
      </w:r>
    </w:p>
    <w:p w14:paraId="02557922"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Dodatkowe r</w:t>
      </w:r>
      <w:r w:rsidR="003E02AB" w:rsidRPr="004D3D83">
        <w:rPr>
          <w:rFonts w:asciiTheme="minorHAnsi" w:hAnsiTheme="minorHAnsi" w:cstheme="minorHAnsi"/>
          <w:sz w:val="22"/>
          <w:szCs w:val="22"/>
        </w:rPr>
        <w:t>eflektory zamontowane z prawej i lewej strony pojazdu, z przodu zabudowy skierowane do tyłu załączane w kabinie kierowcy (dokładne miejsce zamontowania reflektorów uzgodnić z Zamawiającym)</w:t>
      </w:r>
      <w:r w:rsidR="003C68D1" w:rsidRPr="004D3D83">
        <w:rPr>
          <w:rFonts w:asciiTheme="minorHAnsi" w:hAnsiTheme="minorHAnsi" w:cstheme="minorHAnsi"/>
          <w:sz w:val="22"/>
          <w:szCs w:val="22"/>
        </w:rPr>
        <w:t>.</w:t>
      </w:r>
    </w:p>
    <w:p w14:paraId="2414BD1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Światło ostrzegawcze z tyłu i z przodu pojazdu (kogut).</w:t>
      </w:r>
    </w:p>
    <w:p w14:paraId="4AA69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Oświetlenie montowane na zabudowie typ</w:t>
      </w:r>
      <w:r w:rsidR="007C6966" w:rsidRPr="004D3D83">
        <w:rPr>
          <w:rFonts w:asciiTheme="minorHAnsi" w:hAnsiTheme="minorHAnsi" w:cstheme="minorHAnsi"/>
          <w:sz w:val="22"/>
          <w:szCs w:val="22"/>
        </w:rPr>
        <w:t>u</w:t>
      </w:r>
      <w:r w:rsidRPr="004D3D83">
        <w:rPr>
          <w:rFonts w:asciiTheme="minorHAnsi" w:hAnsiTheme="minorHAnsi" w:cstheme="minorHAnsi"/>
          <w:sz w:val="22"/>
          <w:szCs w:val="22"/>
        </w:rPr>
        <w:t xml:space="preserve"> LED</w:t>
      </w:r>
      <w:r w:rsidR="003C68D1" w:rsidRPr="004D3D83">
        <w:rPr>
          <w:rFonts w:asciiTheme="minorHAnsi" w:hAnsiTheme="minorHAnsi" w:cstheme="minorHAnsi"/>
          <w:sz w:val="22"/>
          <w:szCs w:val="22"/>
        </w:rPr>
        <w:t>.</w:t>
      </w:r>
    </w:p>
    <w:p w14:paraId="74E7DFC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Pasy odblaskowe (ostrzegawcze) na kabinie, całej długości zabudowy i odwłoku. </w:t>
      </w:r>
    </w:p>
    <w:p w14:paraId="7E816DE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Uchwyty do mocowania miotły i łopaty </w:t>
      </w:r>
      <w:r w:rsidR="00285142" w:rsidRPr="004D3D83">
        <w:rPr>
          <w:rFonts w:asciiTheme="minorHAnsi" w:hAnsiTheme="minorHAnsi" w:cstheme="minorHAnsi"/>
          <w:sz w:val="22"/>
          <w:szCs w:val="22"/>
        </w:rPr>
        <w:t xml:space="preserve">min. </w:t>
      </w:r>
      <w:r w:rsidRPr="004D3D83">
        <w:rPr>
          <w:rFonts w:asciiTheme="minorHAnsi" w:hAnsiTheme="minorHAnsi" w:cstheme="minorHAnsi"/>
          <w:sz w:val="22"/>
          <w:szCs w:val="22"/>
        </w:rPr>
        <w:t>szt. 4</w:t>
      </w:r>
      <w:r w:rsidR="003C68D1" w:rsidRPr="004D3D83">
        <w:rPr>
          <w:rFonts w:asciiTheme="minorHAnsi" w:hAnsiTheme="minorHAnsi" w:cstheme="minorHAnsi"/>
          <w:sz w:val="22"/>
          <w:szCs w:val="22"/>
        </w:rPr>
        <w:t>.</w:t>
      </w:r>
    </w:p>
    <w:p w14:paraId="4661F3D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Pojemnik na czystą wodę z dozownikiem środka myjącego dla rąk.</w:t>
      </w:r>
    </w:p>
    <w:p w14:paraId="36D4262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Skrzynka na narzędzia zamontowana na zewnątrz pojazdu.</w:t>
      </w:r>
    </w:p>
    <w:p w14:paraId="03C82546" w14:textId="77777777" w:rsidR="003E02AB" w:rsidRPr="004D3D83" w:rsidRDefault="004C7CC9"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Centralne smarowanie</w:t>
      </w:r>
      <w:r w:rsidR="003E02AB" w:rsidRPr="004D3D83">
        <w:rPr>
          <w:rFonts w:asciiTheme="minorHAnsi" w:hAnsiTheme="minorHAnsi" w:cstheme="minorHAnsi"/>
          <w:sz w:val="22"/>
          <w:szCs w:val="22"/>
        </w:rPr>
        <w:t xml:space="preserve">. </w:t>
      </w:r>
    </w:p>
    <w:p w14:paraId="304A9B03"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Całe urządzenie śrutowane lub piaskowane przed malowaniem. </w:t>
      </w:r>
    </w:p>
    <w:p w14:paraId="39299EDA"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Malowanie podkładem a następnie lakierowanie na kolor biały, </w:t>
      </w:r>
    </w:p>
    <w:p w14:paraId="0CBFE6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elementy składowe śmieciarki malowane przed montażem. </w:t>
      </w:r>
    </w:p>
    <w:p w14:paraId="38EAD27A" w14:textId="77777777" w:rsidR="00635CAF"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Osłony przeciw najazdowe. </w:t>
      </w:r>
    </w:p>
    <w:p w14:paraId="23996F29" w14:textId="77777777" w:rsidR="004C7CC9" w:rsidRPr="004D3D83" w:rsidRDefault="004C7CC9" w:rsidP="00C008FB">
      <w:pPr>
        <w:pStyle w:val="Default"/>
        <w:spacing w:line="276" w:lineRule="auto"/>
        <w:ind w:left="643"/>
        <w:jc w:val="both"/>
        <w:rPr>
          <w:rFonts w:asciiTheme="minorHAnsi" w:hAnsiTheme="minorHAnsi" w:cstheme="minorHAnsi"/>
          <w:sz w:val="22"/>
          <w:szCs w:val="22"/>
        </w:rPr>
      </w:pPr>
    </w:p>
    <w:p w14:paraId="504A2D65" w14:textId="77777777" w:rsidR="00F13430" w:rsidRPr="004D3D83" w:rsidRDefault="00635CAF"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żurawia przenośnego (HDS</w:t>
      </w:r>
      <w:r w:rsidR="00F13430" w:rsidRPr="004D3D83">
        <w:rPr>
          <w:rFonts w:asciiTheme="minorHAnsi" w:hAnsiTheme="minorHAnsi" w:cstheme="minorHAnsi"/>
          <w:b/>
          <w:bCs/>
          <w:sz w:val="22"/>
          <w:szCs w:val="22"/>
        </w:rPr>
        <w:t>)</w:t>
      </w:r>
    </w:p>
    <w:p w14:paraId="48BC49B1"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Żuraw przystosowany do opróżniania pojemników podziemnych oraz zasobników na surowce</w:t>
      </w:r>
    </w:p>
    <w:p w14:paraId="7A63E882"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wtórne typu dzwon</w:t>
      </w:r>
    </w:p>
    <w:p w14:paraId="65DBC1E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Ramiona żurawia wysuwane hydraulicznie</w:t>
      </w:r>
    </w:p>
    <w:p w14:paraId="3AABA74B"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Wysięg hydrauliczny min. 10 000 mm</w:t>
      </w:r>
    </w:p>
    <w:p w14:paraId="663DCE4C" w14:textId="6AE6DD1A"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Moment udźwigu min. </w:t>
      </w:r>
      <w:r w:rsidR="00D7147C" w:rsidRPr="004D3D83">
        <w:rPr>
          <w:rFonts w:asciiTheme="minorHAnsi" w:hAnsiTheme="minorHAnsi" w:cstheme="minorHAnsi"/>
          <w:bCs/>
          <w:sz w:val="22"/>
          <w:szCs w:val="22"/>
        </w:rPr>
        <w:t xml:space="preserve">9 </w:t>
      </w:r>
      <w:proofErr w:type="spellStart"/>
      <w:r w:rsidR="00D7147C" w:rsidRPr="004D3D83">
        <w:rPr>
          <w:rFonts w:asciiTheme="minorHAnsi" w:hAnsiTheme="minorHAnsi" w:cstheme="minorHAnsi"/>
          <w:bCs/>
          <w:sz w:val="22"/>
          <w:szCs w:val="22"/>
        </w:rPr>
        <w:t>tm</w:t>
      </w:r>
      <w:proofErr w:type="spellEnd"/>
    </w:p>
    <w:p w14:paraId="6C20229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3 000 mm min.4 500 kg</w:t>
      </w:r>
    </w:p>
    <w:p w14:paraId="27DB9A5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6.000 mm min.2 000 kg</w:t>
      </w:r>
    </w:p>
    <w:p w14:paraId="2EBC471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Udźwig przy wysięgu 8.000 mm min.1 600 kg </w:t>
      </w:r>
    </w:p>
    <w:p w14:paraId="07FFBDC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10.000 mm min.1 300 kg</w:t>
      </w:r>
    </w:p>
    <w:p w14:paraId="7921651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Minimalny wysięg ramienia min. 2.000 mm</w:t>
      </w:r>
    </w:p>
    <w:p w14:paraId="11313593"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Masa własna urządzenia max. 2 500 kg</w:t>
      </w:r>
    </w:p>
    <w:p w14:paraId="27E0FDA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Układ hydrauliczny wraz z pompą </w:t>
      </w:r>
    </w:p>
    <w:p w14:paraId="7D70B54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Chłodnica oleju</w:t>
      </w:r>
    </w:p>
    <w:p w14:paraId="67E85AE8"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Sterowanie żurawiem bezprzewodowe za pomocą radia oraz  sterowanie manualne</w:t>
      </w:r>
    </w:p>
    <w:p w14:paraId="57F473E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Konsola sterowania radiowego ma posiadać dwie baterie oraz możliwość ładowania baterii w</w:t>
      </w:r>
    </w:p>
    <w:p w14:paraId="5810891D"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kabinie pojazdu </w:t>
      </w:r>
    </w:p>
    <w:p w14:paraId="0D690FF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Automatyczne rozkładanie żurawia z pozycji transportowej do pozycji roboczej oraz automatyczne</w:t>
      </w:r>
      <w:r w:rsidR="0029527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składanie żurawia z pozycji roboczej do pozycji transportowej za pomocą ruchu jedną dźwignią</w:t>
      </w:r>
    </w:p>
    <w:p w14:paraId="1295C522"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Hydrauliczny otwieracz do obsługi pojemników do selektywnej zbiórki odpadów typu dzwon</w:t>
      </w:r>
    </w:p>
    <w:p w14:paraId="16B8536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Kąt obrotu żurawia min 400˚ </w:t>
      </w:r>
    </w:p>
    <w:p w14:paraId="3863D2FC"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Nogi podporowe hydraulicznie rozkładane i opuszczane </w:t>
      </w:r>
    </w:p>
    <w:p w14:paraId="68A1D51A" w14:textId="660DA6B6"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sygnalizacji świetlnej na podporach os</w:t>
      </w:r>
      <w:r w:rsidR="006F2A5E" w:rsidRPr="004D3D83">
        <w:rPr>
          <w:rFonts w:asciiTheme="minorHAnsi" w:hAnsiTheme="minorHAnsi" w:cstheme="minorHAnsi"/>
          <w:bCs/>
          <w:sz w:val="22"/>
          <w:szCs w:val="22"/>
        </w:rPr>
        <w:t>trzeg</w:t>
      </w:r>
      <w:r w:rsidRPr="004D3D83">
        <w:rPr>
          <w:rFonts w:asciiTheme="minorHAnsi" w:hAnsiTheme="minorHAnsi" w:cstheme="minorHAnsi"/>
          <w:bCs/>
          <w:sz w:val="22"/>
          <w:szCs w:val="22"/>
        </w:rPr>
        <w:t>ający o ich rozłożeniu</w:t>
      </w:r>
    </w:p>
    <w:p w14:paraId="23793232"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Jeżeli konstrukcja żurawia wymaga aby podpory w czasie jazdy były skierowane do góry to w</w:t>
      </w:r>
    </w:p>
    <w:p w14:paraId="7B876347"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 xml:space="preserve">trakcie opuszczania nóg obrót w dół ma nastąpić automatycznie </w:t>
      </w:r>
    </w:p>
    <w:p w14:paraId="13F8A710"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Poziomice na belkach podporowych</w:t>
      </w:r>
    </w:p>
    <w:p w14:paraId="452DC57D"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ostrzegania o niewłaściwym złożeniu podpór</w:t>
      </w:r>
    </w:p>
    <w:p w14:paraId="07FE1A7D"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Spełniający zalecenia normy DIN 15018 grupa H1/B3</w:t>
      </w:r>
    </w:p>
    <w:p w14:paraId="3A4AEB3A" w14:textId="77777777" w:rsidR="0029527A" w:rsidRPr="004D3D83" w:rsidRDefault="0029527A" w:rsidP="00C008FB">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Pojazd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4647074A" w14:textId="77777777" w:rsidR="0029527A" w:rsidRPr="004D3D83" w:rsidRDefault="0029527A" w:rsidP="008D23F2">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Wykonawca przeprowadzi nieodpłatnie szkolenie kierowców, pracowników obsługi i mechaników w zakresie obsługi i eksploatacji pojazdu w terminie uzgodnionym z  Zamawiający.</w:t>
      </w:r>
    </w:p>
    <w:p w14:paraId="2DEF8F21" w14:textId="77777777" w:rsidR="0029527A" w:rsidRPr="004D3D83" w:rsidRDefault="0029527A" w:rsidP="00C008FB">
      <w:pPr>
        <w:spacing w:line="276" w:lineRule="auto"/>
        <w:rPr>
          <w:rFonts w:asciiTheme="minorHAnsi" w:hAnsiTheme="minorHAnsi" w:cstheme="minorHAnsi"/>
          <w:bCs/>
          <w:sz w:val="22"/>
          <w:szCs w:val="22"/>
        </w:rPr>
      </w:pPr>
    </w:p>
    <w:p w14:paraId="13210C0C" w14:textId="7A407573" w:rsidR="00525082" w:rsidRPr="004D3D83" w:rsidRDefault="00C674D5"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Wyposażenie dodatkowe</w:t>
      </w:r>
      <w:r w:rsidR="00C008FB" w:rsidRPr="004D3D83">
        <w:rPr>
          <w:rFonts w:asciiTheme="minorHAnsi" w:hAnsiTheme="minorHAnsi" w:cstheme="minorHAnsi"/>
          <w:b/>
          <w:bCs/>
          <w:sz w:val="22"/>
          <w:szCs w:val="22"/>
        </w:rPr>
        <w:t xml:space="preserve">: </w:t>
      </w:r>
      <w:r w:rsidR="00525082" w:rsidRPr="004D3D83">
        <w:rPr>
          <w:rFonts w:asciiTheme="minorHAnsi" w:hAnsiTheme="minorHAnsi" w:cstheme="minorHAnsi"/>
          <w:bCs/>
          <w:sz w:val="22"/>
          <w:szCs w:val="22"/>
        </w:rPr>
        <w:t xml:space="preserve">Pojazd ma być wyposażony w urządzenie GPS </w:t>
      </w:r>
      <w:r w:rsidR="00B72A19" w:rsidRPr="004D3D83">
        <w:rPr>
          <w:rFonts w:asciiTheme="minorHAnsi" w:hAnsiTheme="minorHAnsi" w:cstheme="minorHAnsi"/>
          <w:bCs/>
          <w:sz w:val="22"/>
          <w:szCs w:val="22"/>
        </w:rPr>
        <w:t>o następujących wymaganiach technicznych.</w:t>
      </w:r>
    </w:p>
    <w:p w14:paraId="50AB9EA6" w14:textId="77777777"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Urządzenie GPS ma umożliwić:</w:t>
      </w:r>
    </w:p>
    <w:p w14:paraId="62F233D9"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wskazanie czas pracy</w:t>
      </w:r>
    </w:p>
    <w:p w14:paraId="00BBFB1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przebytą drogę pojazdu w kilometrach</w:t>
      </w:r>
    </w:p>
    <w:p w14:paraId="469CE42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rzeczywiste, jednoznacznie wykazanie wykonywanych czynności (załadowanie odpadów i wyładowanie odpadów, </w:t>
      </w:r>
    </w:p>
    <w:p w14:paraId="0BEA29A8"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praca żurawia przenośnego</w:t>
      </w:r>
    </w:p>
    <w:p w14:paraId="314CBD6A"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680B6BDD"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1935EDC1" w14:textId="48A50BE3"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System GPS ma być kompatybilny z oprogramowaniem GLOBTRAK używanym przez   Zamawiającego.</w:t>
      </w:r>
    </w:p>
    <w:p w14:paraId="43B94B42" w14:textId="36890150" w:rsidR="00B72A19" w:rsidRPr="004D3D83" w:rsidRDefault="00B72A19" w:rsidP="00B72A19">
      <w:pPr>
        <w:autoSpaceDE w:val="0"/>
        <w:autoSpaceDN w:val="0"/>
        <w:adjustRightInd w:val="0"/>
        <w:spacing w:line="276" w:lineRule="auto"/>
        <w:jc w:val="both"/>
        <w:rPr>
          <w:rFonts w:asciiTheme="minorHAnsi" w:hAnsiTheme="minorHAnsi" w:cstheme="minorHAnsi"/>
          <w:b/>
          <w:bCs/>
          <w:sz w:val="22"/>
          <w:szCs w:val="22"/>
        </w:rPr>
      </w:pPr>
    </w:p>
    <w:p w14:paraId="73FD5939" w14:textId="77777777" w:rsidR="00B72A19" w:rsidRPr="004D3D83" w:rsidRDefault="00B72A19" w:rsidP="00B72A19">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Wyposażenie dodatkowe: </w:t>
      </w:r>
      <w:r w:rsidRPr="004D3D83">
        <w:rPr>
          <w:rFonts w:asciiTheme="minorHAnsi" w:hAnsiTheme="minorHAnsi" w:cstheme="minorHAnsi"/>
          <w:sz w:val="22"/>
          <w:szCs w:val="22"/>
        </w:rPr>
        <w:t xml:space="preserve">Pojazd ma być wyposażony w </w:t>
      </w:r>
      <w:r w:rsidR="00525082" w:rsidRPr="004D3D83">
        <w:rPr>
          <w:rFonts w:asciiTheme="minorHAnsi" w:hAnsiTheme="minorHAnsi" w:cstheme="minorHAnsi"/>
          <w:sz w:val="22"/>
          <w:szCs w:val="22"/>
        </w:rPr>
        <w:t>monitoring wizyjny</w:t>
      </w:r>
      <w:r w:rsidRPr="004D3D83">
        <w:rPr>
          <w:rFonts w:asciiTheme="minorHAnsi" w:hAnsiTheme="minorHAnsi" w:cstheme="minorHAnsi"/>
          <w:sz w:val="22"/>
          <w:szCs w:val="22"/>
        </w:rPr>
        <w:t>.</w:t>
      </w:r>
    </w:p>
    <w:p w14:paraId="5677129D" w14:textId="77777777"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Warunki techniczne systemu wizyjnego poprawy bezpieczeństwa obsługi pojazdów do odbioru odpadów oraz wymogi techniczne sprzętu.</w:t>
      </w:r>
    </w:p>
    <w:p w14:paraId="1AB0F890" w14:textId="005EF8AF"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System monitoringu wizyjnego ma posiadać:</w:t>
      </w:r>
    </w:p>
    <w:p w14:paraId="123C7D03"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monitoringu montowany na pojazdach typu śmieciarka bazujący na zapisie obrazu z 4 kamer generujących widok otoczenia pojazdu bez martwych stref (360 stopni) i widok z góry (tzw. „widok z lotu ptaka”) w czasie rzeczywistym oraz nagrywarce cyfrowej do zapisu materiału video z wszystkich kamer.</w:t>
      </w:r>
    </w:p>
    <w:p w14:paraId="22EF35D6" w14:textId="19000623"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bez martwych stref – cztery ultra szerokokątne kamery, każda o kącie widzenia ok. 180 stopni rejestrujące obraz z każdej strony pojazdu (w tym ze stref martwego pola).</w:t>
      </w:r>
    </w:p>
    <w:p w14:paraId="3570E285" w14:textId="38D3C69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„z lotu ptaka” – obrazy zarejestrowane przez kamery przekazywane są do jednostki 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40264249" w14:textId="77777777" w:rsidR="00390CCD"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podglądu obrazu ze wszystkich kamer na żywo (on-line) za pomocą technologii 4G. </w:t>
      </w:r>
    </w:p>
    <w:p w14:paraId="3F1B3F36" w14:textId="2E85053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1354CEFD"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zapewniać możliwość podstawowej obróbki obrazu nagranego kamerami video.</w:t>
      </w:r>
    </w:p>
    <w:p w14:paraId="7E808BB7" w14:textId="6DA4470B"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247CEB16"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67536B5B"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6DDF7649" w14:textId="0BC087B6"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obsługa systemu musi być możliwa na dowolnej dystrybucji systemu operacyjnego Windows  (wersje 10,8, 7, XP). </w:t>
      </w:r>
    </w:p>
    <w:p w14:paraId="45776A22" w14:textId="231DF23D"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6601DC87" w14:textId="1DFA082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rejestratora obrazu.</w:t>
      </w:r>
    </w:p>
    <w:p w14:paraId="7076240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Atest EMC:E, zgodność z RoHS2, Oznaczenie znakiem CE.</w:t>
      </w:r>
    </w:p>
    <w:p w14:paraId="7F50D31E"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odporny na wibracje i uderzenia/udary mogące powstać w trakcie eksploatacji pojazdu ciężarowego.</w:t>
      </w:r>
    </w:p>
    <w:p w14:paraId="5AC0171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16439F0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3B39CF0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33C80B72"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6BEE5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73A2E5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4B3E04C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możliwość zdalnego podglądu danych ze wszystkich kamer za pomocą technologii 4G, Wifi.</w:t>
      </w:r>
    </w:p>
    <w:p w14:paraId="254AFB39"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48948FE0"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do ochrony danych osobowych i wizerunku konieczna jest funkcja zamglenia/zamazywania: twarzy, numerów posesji, nr rejestracyjnych itp. </w:t>
      </w:r>
    </w:p>
    <w:p w14:paraId="066059D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39647D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moduł dysku twardego z możliwością bezpośredniego połączenia z komputerem przez port USB 3.0.</w:t>
      </w:r>
    </w:p>
    <w:p w14:paraId="5F222366" w14:textId="77777777" w:rsidR="00B72A19" w:rsidRPr="004D3D83" w:rsidRDefault="00B72A19" w:rsidP="00B72A19">
      <w:pPr>
        <w:spacing w:line="276" w:lineRule="auto"/>
        <w:jc w:val="both"/>
        <w:rPr>
          <w:rFonts w:asciiTheme="minorHAnsi" w:hAnsiTheme="minorHAnsi" w:cstheme="minorHAnsi"/>
          <w:bCs/>
          <w:sz w:val="22"/>
          <w:szCs w:val="22"/>
        </w:rPr>
      </w:pPr>
    </w:p>
    <w:p w14:paraId="3BB4DEEA" w14:textId="47AFFB1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systemu kamer i panelu wyświetlającego:</w:t>
      </w:r>
    </w:p>
    <w:p w14:paraId="24D88F3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22FA695A"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7BA862A8"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muszą działać wykorzystując zasilanie w zakresie min. 12-24 V (zabezpieczenie przed skokami napięcia). </w:t>
      </w:r>
    </w:p>
    <w:p w14:paraId="05DDB36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pracować w temperaturach od - 30ºC do +75ºC.</w:t>
      </w:r>
    </w:p>
    <w:p w14:paraId="25375CE4"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zawierać 4 kamery zewnętrzne (wg normy IP69K), monitor min. 7” oraz komputer/</w:t>
      </w:r>
      <w:proofErr w:type="spellStart"/>
      <w:r w:rsidRPr="004D3D83">
        <w:rPr>
          <w:rFonts w:asciiTheme="minorHAnsi" w:hAnsiTheme="minorHAnsi" w:cstheme="minorHAnsi"/>
          <w:bCs/>
          <w:sz w:val="22"/>
          <w:szCs w:val="22"/>
        </w:rPr>
        <w:t>jednostkęn</w:t>
      </w:r>
      <w:proofErr w:type="spellEnd"/>
      <w:r w:rsidRPr="004D3D83">
        <w:rPr>
          <w:rFonts w:asciiTheme="minorHAnsi" w:hAnsiTheme="minorHAnsi" w:cstheme="minorHAnsi"/>
          <w:bCs/>
          <w:sz w:val="22"/>
          <w:szCs w:val="22"/>
        </w:rPr>
        <w:t xml:space="preserve"> centralną (ECU – </w:t>
      </w:r>
      <w:proofErr w:type="spellStart"/>
      <w:r w:rsidRPr="004D3D83">
        <w:rPr>
          <w:rFonts w:asciiTheme="minorHAnsi" w:hAnsiTheme="minorHAnsi" w:cstheme="minorHAnsi"/>
          <w:bCs/>
          <w:sz w:val="22"/>
          <w:szCs w:val="22"/>
        </w:rPr>
        <w:t>Electronic</w:t>
      </w:r>
      <w:proofErr w:type="spellEnd"/>
      <w:r w:rsidRPr="004D3D83">
        <w:rPr>
          <w:rFonts w:asciiTheme="minorHAnsi" w:hAnsiTheme="minorHAnsi" w:cstheme="minorHAnsi"/>
          <w:bCs/>
          <w:sz w:val="22"/>
          <w:szCs w:val="22"/>
        </w:rPr>
        <w:t xml:space="preserve"> Central Unit) obsługujący system kalibracji/konwersji rejestrowanego obrazu na widok 360 stopni (tzw.: „widok z lotu ptaka”).</w:t>
      </w:r>
    </w:p>
    <w:p w14:paraId="57F369B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zewnętrzne muszą posiadać </w:t>
      </w:r>
      <w:proofErr w:type="spellStart"/>
      <w:r w:rsidRPr="004D3D83">
        <w:rPr>
          <w:rFonts w:asciiTheme="minorHAnsi" w:hAnsiTheme="minorHAnsi" w:cstheme="minorHAnsi"/>
          <w:bCs/>
          <w:sz w:val="22"/>
          <w:szCs w:val="22"/>
        </w:rPr>
        <w:t>ultraszeroki</w:t>
      </w:r>
      <w:proofErr w:type="spellEnd"/>
      <w:r w:rsidRPr="004D3D83">
        <w:rPr>
          <w:rFonts w:asciiTheme="minorHAnsi" w:hAnsiTheme="minorHAnsi" w:cstheme="minorHAnsi"/>
          <w:bCs/>
          <w:sz w:val="22"/>
          <w:szCs w:val="22"/>
        </w:rPr>
        <w:t xml:space="preserve"> kąt widzenia (min. 180 stopni), aby poprzez ich odpowiednią kalibrację wyeliminować martwe strefy wokół pojazdu, </w:t>
      </w:r>
    </w:p>
    <w:p w14:paraId="302ACDD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być możliwy do zamontowania na pojeździe typu śmieciarka/specjalny według specyfikacji pojazdów wskazanej w odrębnym opisie.</w:t>
      </w:r>
    </w:p>
    <w:p w14:paraId="7526CA4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6C2BE415"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zapewniać możliwość dowolnego przełączania widoku z kamer przód/tył/boki wg potrzeb  kierowcy.</w:t>
      </w:r>
    </w:p>
    <w:p w14:paraId="6AD9DA0F"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428F68F6"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kamery muszą charakteryzować się kompaktową budową i odpowiednio niedużymi rozmiarami, aby estetycznie komponować się z zabudową pojazdu.</w:t>
      </w:r>
    </w:p>
    <w:p w14:paraId="12BA746B"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1610F88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monitoringu wizyjnego ma być kompatybilny z używanym przez Zamawiającego oprogramowaniem MDR Dashboard 5.0 </w:t>
      </w:r>
    </w:p>
    <w:p w14:paraId="326B56D5" w14:textId="54432B41"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 xml:space="preserve">Wymagania dotyczące inteligentnego sygnału alarmu </w:t>
      </w:r>
    </w:p>
    <w:p w14:paraId="5AEF028B"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wymagany zakres natężenia dźwięku alarmu to 80-95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(określony według referencyjnych warunków pracy pojazdów w terenie zabudowy miejskiej).</w:t>
      </w:r>
    </w:p>
    <w:p w14:paraId="4F2CB2D3" w14:textId="51234423"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alarm samonastawny, tj. automatycznie dopasowujący poziom głośności do głośności otoczenia (w</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założeniu alarm z automatu będzie ustawiał swoją głośność ok. 5-10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większą niż rozpoznana głośność otoczenia).</w:t>
      </w:r>
    </w:p>
    <w:p w14:paraId="00D539E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wykorzystywane zasilanie w zakresie min. 12-24 V (zabezpieczenie przed skokami napięcia).</w:t>
      </w:r>
    </w:p>
    <w:p w14:paraId="0F19E51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ochrona szczelności norma min. IP68.</w:t>
      </w:r>
    </w:p>
    <w:p w14:paraId="6F76B5B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rozmiar kompaktowy, dedykowany do zastosowania w wymaganym przez Zamawiającego środowisku roboczym, tj. pojeździe typu śmieciarka/specjalnym.</w:t>
      </w:r>
    </w:p>
    <w:p w14:paraId="382522D4"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alarm o zróżnicowanej częstotliwości.</w:t>
      </w:r>
    </w:p>
    <w:p w14:paraId="7380E49D" w14:textId="1E11049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sygnał alarmu kierunkowy, słyszalny tylko w strefie zagrożenia powstającej przy manewrze cofania</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pojazdu (emisja kierunkowa z możliwością lokalizacji kierunku źródła dźwięku).</w:t>
      </w:r>
    </w:p>
    <w:p w14:paraId="5442EF11" w14:textId="61DA1C1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odporne na wibracje i uderzenia/udary mogące powstać w trakcie eksploatacji pojazdu</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ciężarowego.</w:t>
      </w:r>
    </w:p>
    <w:p w14:paraId="26DA404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1DE0F395"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musi pracować w temperaturach od -30ºC do +70ºC.</w:t>
      </w:r>
    </w:p>
    <w:p w14:paraId="59ED6468"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wymagane oznaczenie CE.</w:t>
      </w:r>
    </w:p>
    <w:p w14:paraId="03CE228B" w14:textId="160FF3F5" w:rsidR="00B72A19" w:rsidRPr="004D3D83" w:rsidRDefault="00B72A19" w:rsidP="00B72A19">
      <w:pPr>
        <w:autoSpaceDE w:val="0"/>
        <w:autoSpaceDN w:val="0"/>
        <w:adjustRightInd w:val="0"/>
        <w:spacing w:line="276" w:lineRule="auto"/>
        <w:jc w:val="both"/>
        <w:rPr>
          <w:rFonts w:asciiTheme="minorHAnsi" w:hAnsiTheme="minorHAnsi" w:cstheme="minorHAnsi"/>
          <w:bCs/>
          <w:sz w:val="22"/>
          <w:szCs w:val="22"/>
        </w:rPr>
      </w:pPr>
    </w:p>
    <w:p w14:paraId="6299C598" w14:textId="479FD02C" w:rsidR="00170AFA" w:rsidRPr="004D3D83" w:rsidRDefault="00170AFA" w:rsidP="00170AFA">
      <w:pPr>
        <w:numPr>
          <w:ilvl w:val="1"/>
          <w:numId w:val="1"/>
        </w:numPr>
        <w:tabs>
          <w:tab w:val="clear" w:pos="170"/>
          <w:tab w:val="num" w:pos="426"/>
        </w:tabs>
        <w:autoSpaceDE w:val="0"/>
        <w:autoSpaceDN w:val="0"/>
        <w:adjustRightInd w:val="0"/>
        <w:spacing w:line="276" w:lineRule="auto"/>
        <w:ind w:left="426" w:hanging="567"/>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Pojazd ma być wyposażony w </w:t>
      </w:r>
      <w:r w:rsidR="00525082" w:rsidRPr="004D3D83">
        <w:rPr>
          <w:rFonts w:asciiTheme="minorHAnsi" w:hAnsiTheme="minorHAnsi" w:cstheme="minorHAnsi"/>
          <w:b/>
          <w:bCs/>
          <w:sz w:val="22"/>
          <w:szCs w:val="22"/>
        </w:rPr>
        <w:t>panel kierowcy</w:t>
      </w:r>
      <w:r w:rsidRPr="004D3D83">
        <w:rPr>
          <w:rFonts w:asciiTheme="minorHAnsi" w:hAnsiTheme="minorHAnsi" w:cstheme="minorHAnsi"/>
          <w:b/>
          <w:bCs/>
          <w:sz w:val="22"/>
          <w:szCs w:val="22"/>
        </w:rPr>
        <w:t>.</w:t>
      </w:r>
    </w:p>
    <w:p w14:paraId="4EDC8DFE" w14:textId="1EF5548F" w:rsidR="00C674D5" w:rsidRPr="004D3D83" w:rsidRDefault="00170AFA" w:rsidP="00170AFA">
      <w:pPr>
        <w:pStyle w:val="Akapitzlist"/>
        <w:numPr>
          <w:ilvl w:val="0"/>
          <w:numId w:val="48"/>
        </w:numPr>
        <w:autoSpaceDE w:val="0"/>
        <w:autoSpaceDN w:val="0"/>
        <w:adjustRightInd w:val="0"/>
        <w:spacing w:line="276" w:lineRule="auto"/>
        <w:ind w:left="851" w:hanging="425"/>
        <w:jc w:val="both"/>
        <w:rPr>
          <w:rFonts w:asciiTheme="minorHAnsi" w:hAnsiTheme="minorHAnsi" w:cstheme="minorHAnsi"/>
          <w:bCs/>
          <w:sz w:val="22"/>
          <w:szCs w:val="22"/>
        </w:rPr>
      </w:pPr>
      <w:r w:rsidRPr="004D3D83">
        <w:rPr>
          <w:rFonts w:asciiTheme="minorHAnsi" w:hAnsiTheme="minorHAnsi" w:cstheme="minorHAnsi"/>
          <w:b/>
          <w:sz w:val="22"/>
          <w:szCs w:val="22"/>
        </w:rPr>
        <w:t>Wymagania dotyczące panelu kierowcy</w:t>
      </w:r>
    </w:p>
    <w:p w14:paraId="2D72057B"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w:t>
      </w:r>
      <w:r w:rsidR="00C674D5" w:rsidRPr="004D3D83">
        <w:rPr>
          <w:rFonts w:asciiTheme="minorHAnsi" w:hAnsiTheme="minorHAnsi" w:cstheme="minorHAnsi"/>
          <w:bCs/>
          <w:sz w:val="22"/>
          <w:szCs w:val="22"/>
        </w:rPr>
        <w:t>yświetlacz dotykowy, kolorowy z systemem Android, przekątna ekranu min.7 cali, rozdzielczość co najmniej 1024/600.</w:t>
      </w:r>
    </w:p>
    <w:p w14:paraId="0A490871"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w:t>
      </w:r>
      <w:r w:rsidR="00C674D5" w:rsidRPr="004D3D83">
        <w:rPr>
          <w:rFonts w:asciiTheme="minorHAnsi" w:hAnsiTheme="minorHAnsi" w:cstheme="minorHAnsi"/>
          <w:bCs/>
          <w:sz w:val="22"/>
          <w:szCs w:val="22"/>
        </w:rPr>
        <w:t>anel ma umożliwiać komunikację on-line pomiędzy dyspozytorem, a  kierowcą.</w:t>
      </w:r>
    </w:p>
    <w:p w14:paraId="2ED598D7"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umożliwić raportowanie odbieranych odpadów z możliwością wykazania ilości w formie: 25%, 50%,</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75%, 100%,  dla każdego rodzaju odpadów np.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5355360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0705FCFE"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posiadać możliwość zapisywania i </w:t>
      </w:r>
      <w:proofErr w:type="spellStart"/>
      <w:r w:rsidRPr="004D3D83">
        <w:rPr>
          <w:rFonts w:asciiTheme="minorHAnsi" w:hAnsiTheme="minorHAnsi" w:cstheme="minorHAnsi"/>
          <w:bCs/>
          <w:sz w:val="22"/>
          <w:szCs w:val="22"/>
        </w:rPr>
        <w:t>przesyłu</w:t>
      </w:r>
      <w:proofErr w:type="spellEnd"/>
      <w:r w:rsidRPr="004D3D83">
        <w:rPr>
          <w:rFonts w:asciiTheme="minorHAnsi" w:hAnsiTheme="minorHAnsi" w:cstheme="minorHAnsi"/>
          <w:bCs/>
          <w:sz w:val="22"/>
          <w:szCs w:val="22"/>
        </w:rPr>
        <w:t xml:space="preserve"> informacji, czy w danym punkcie jest bałagan w formie</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wyboru Tak/Nie.</w:t>
      </w:r>
    </w:p>
    <w:p w14:paraId="0BC73EF8"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informacji o uszkodzeniach pojemników, braku dojazdu oraz</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możliwość rozszerzenia katalogu informacji.</w:t>
      </w:r>
    </w:p>
    <w:p w14:paraId="75C7676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posiadać możliwość wyboru jaki pojemnik jest odbierany w formie: </w:t>
      </w:r>
      <w:proofErr w:type="spellStart"/>
      <w:r w:rsidRPr="004D3D83">
        <w:rPr>
          <w:rFonts w:asciiTheme="minorHAnsi" w:hAnsiTheme="minorHAnsi" w:cstheme="minorHAnsi"/>
          <w:bCs/>
          <w:sz w:val="22"/>
          <w:szCs w:val="22"/>
        </w:rPr>
        <w:t>półpodziemny</w:t>
      </w:r>
      <w:proofErr w:type="spellEnd"/>
      <w:r w:rsidRPr="004D3D83">
        <w:rPr>
          <w:rFonts w:asciiTheme="minorHAnsi" w:hAnsiTheme="minorHAnsi" w:cstheme="minorHAnsi"/>
          <w:bCs/>
          <w:sz w:val="22"/>
          <w:szCs w:val="22"/>
        </w:rPr>
        <w:t>, dzwon, 1100 l.</w:t>
      </w:r>
    </w:p>
    <w:p w14:paraId="7DD6431D"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danych, o lokalizacji punktów odbioru odpadów.</w:t>
      </w:r>
    </w:p>
    <w:p w14:paraId="1FD99D02"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wypięcia z mocowania w celu zrobienia zdjęcia oraz podpięcia tego zdjęcia do</w:t>
      </w:r>
      <w:r w:rsidR="00A27BC7"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lokalizacji.</w:t>
      </w:r>
    </w:p>
    <w:p w14:paraId="7A6917BC" w14:textId="0F59E11C" w:rsidR="00F13430"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posiadać aplikację umożliwiającą tworzenie </w:t>
      </w:r>
      <w:proofErr w:type="spellStart"/>
      <w:r w:rsidRPr="004D3D83">
        <w:rPr>
          <w:rFonts w:asciiTheme="minorHAnsi" w:hAnsiTheme="minorHAnsi" w:cstheme="minorHAnsi"/>
          <w:bCs/>
          <w:sz w:val="22"/>
          <w:szCs w:val="22"/>
        </w:rPr>
        <w:t>trasówek</w:t>
      </w:r>
      <w:proofErr w:type="spellEnd"/>
      <w:r w:rsidRPr="004D3D83">
        <w:rPr>
          <w:rFonts w:asciiTheme="minorHAnsi" w:hAnsiTheme="minorHAnsi" w:cstheme="minorHAnsi"/>
          <w:bCs/>
          <w:sz w:val="22"/>
          <w:szCs w:val="22"/>
        </w:rPr>
        <w:t xml:space="preserve"> wywozowych</w:t>
      </w:r>
      <w:r w:rsidR="00170AFA" w:rsidRPr="004D3D83">
        <w:rPr>
          <w:rFonts w:asciiTheme="minorHAnsi" w:hAnsiTheme="minorHAnsi" w:cstheme="minorHAnsi"/>
          <w:bCs/>
          <w:sz w:val="22"/>
          <w:szCs w:val="22"/>
        </w:rPr>
        <w:t>.</w:t>
      </w:r>
    </w:p>
    <w:p w14:paraId="2CC0887A" w14:textId="77777777" w:rsidR="00635CAF" w:rsidRPr="004D3D83" w:rsidRDefault="00635CAF" w:rsidP="00C008FB">
      <w:pPr>
        <w:spacing w:line="276" w:lineRule="auto"/>
        <w:jc w:val="both"/>
        <w:rPr>
          <w:rFonts w:asciiTheme="minorHAnsi" w:hAnsiTheme="minorHAnsi" w:cstheme="minorHAnsi"/>
          <w:b/>
          <w:sz w:val="22"/>
          <w:szCs w:val="22"/>
        </w:rPr>
      </w:pPr>
    </w:p>
    <w:p w14:paraId="7140697D" w14:textId="77777777" w:rsidR="00635CAF" w:rsidRPr="004D3D83" w:rsidRDefault="00635CAF" w:rsidP="00C008FB">
      <w:pPr>
        <w:pStyle w:val="Default"/>
        <w:spacing w:line="276" w:lineRule="auto"/>
        <w:jc w:val="both"/>
        <w:rPr>
          <w:rFonts w:asciiTheme="minorHAnsi" w:hAnsiTheme="minorHAnsi" w:cstheme="minorHAnsi"/>
          <w:color w:val="FF0000"/>
          <w:sz w:val="22"/>
          <w:szCs w:val="22"/>
        </w:rPr>
      </w:pPr>
    </w:p>
    <w:sectPr w:rsidR="00635CAF" w:rsidRPr="004D3D83" w:rsidSect="00C008FB">
      <w:footerReference w:type="even" r:id="rId9"/>
      <w:pgSz w:w="12240" w:h="15840"/>
      <w:pgMar w:top="1078" w:right="1417" w:bottom="851" w:left="993"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E1C13" w14:textId="77777777" w:rsidR="00D576DA" w:rsidRDefault="00D576DA">
      <w:r>
        <w:separator/>
      </w:r>
    </w:p>
  </w:endnote>
  <w:endnote w:type="continuationSeparator" w:id="0">
    <w:p w14:paraId="64CBA0CD" w14:textId="77777777" w:rsidR="00D576DA" w:rsidRDefault="00D5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C327" w14:textId="77777777" w:rsidR="005175A6" w:rsidRDefault="00D57A1D"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4E0B75C0"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CF938" w14:textId="77777777" w:rsidR="00D576DA" w:rsidRDefault="00D576DA">
      <w:r>
        <w:separator/>
      </w:r>
    </w:p>
  </w:footnote>
  <w:footnote w:type="continuationSeparator" w:id="0">
    <w:p w14:paraId="50F2C9E1" w14:textId="77777777" w:rsidR="00D576DA" w:rsidRDefault="00D57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150021"/>
    <w:name w:val="WW8Num12"/>
    <w:lvl w:ilvl="0">
      <w:start w:val="1"/>
      <w:numFmt w:val="bullet"/>
      <w:lvlText w:val=""/>
      <w:lvlJc w:val="left"/>
      <w:pPr>
        <w:ind w:left="360" w:hanging="360"/>
      </w:pPr>
      <w:rPr>
        <w:rFonts w:ascii="Wingdings" w:hAnsi="Wingdings" w:hint="default"/>
        <w:sz w:val="24"/>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4F0FDB"/>
    <w:multiLevelType w:val="hybridMultilevel"/>
    <w:tmpl w:val="0A8A9B8E"/>
    <w:lvl w:ilvl="0" w:tplc="0CD6E4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C172E"/>
    <w:multiLevelType w:val="hybridMultilevel"/>
    <w:tmpl w:val="F8903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077880"/>
    <w:multiLevelType w:val="hybridMultilevel"/>
    <w:tmpl w:val="13449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F4DE4"/>
    <w:multiLevelType w:val="hybridMultilevel"/>
    <w:tmpl w:val="EF96D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695BC1"/>
    <w:multiLevelType w:val="hybridMultilevel"/>
    <w:tmpl w:val="9642C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653EB"/>
    <w:multiLevelType w:val="hybridMultilevel"/>
    <w:tmpl w:val="6C3EE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101A4"/>
    <w:multiLevelType w:val="hybridMultilevel"/>
    <w:tmpl w:val="61EC0A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5A76FE"/>
    <w:multiLevelType w:val="hybridMultilevel"/>
    <w:tmpl w:val="8F309C9C"/>
    <w:lvl w:ilvl="0" w:tplc="04150017">
      <w:start w:val="1"/>
      <w:numFmt w:val="lowerLetter"/>
      <w:lvlText w:val="%1)"/>
      <w:lvlJc w:val="left"/>
      <w:pPr>
        <w:tabs>
          <w:tab w:val="num" w:pos="870"/>
        </w:tabs>
        <w:ind w:left="643" w:firstLine="470"/>
      </w:pPr>
      <w:rPr>
        <w:rFonts w:hint="default"/>
      </w:rPr>
    </w:lvl>
    <w:lvl w:ilvl="1" w:tplc="FFFFFFFF" w:tentative="1">
      <w:start w:val="1"/>
      <w:numFmt w:val="lowerLetter"/>
      <w:lvlText w:val="%2."/>
      <w:lvlJc w:val="left"/>
      <w:pPr>
        <w:tabs>
          <w:tab w:val="num" w:pos="2099"/>
        </w:tabs>
        <w:ind w:left="2099" w:hanging="360"/>
      </w:pPr>
    </w:lvl>
    <w:lvl w:ilvl="2" w:tplc="FFFFFFFF" w:tentative="1">
      <w:start w:val="1"/>
      <w:numFmt w:val="lowerRoman"/>
      <w:lvlText w:val="%3."/>
      <w:lvlJc w:val="right"/>
      <w:pPr>
        <w:tabs>
          <w:tab w:val="num" w:pos="2819"/>
        </w:tabs>
        <w:ind w:left="2819" w:hanging="180"/>
      </w:pPr>
    </w:lvl>
    <w:lvl w:ilvl="3" w:tplc="FFFFFFFF" w:tentative="1">
      <w:start w:val="1"/>
      <w:numFmt w:val="decimal"/>
      <w:lvlText w:val="%4."/>
      <w:lvlJc w:val="left"/>
      <w:pPr>
        <w:tabs>
          <w:tab w:val="num" w:pos="3539"/>
        </w:tabs>
        <w:ind w:left="3539" w:hanging="360"/>
      </w:pPr>
    </w:lvl>
    <w:lvl w:ilvl="4" w:tplc="FFFFFFFF" w:tentative="1">
      <w:start w:val="1"/>
      <w:numFmt w:val="lowerLetter"/>
      <w:lvlText w:val="%5."/>
      <w:lvlJc w:val="left"/>
      <w:pPr>
        <w:tabs>
          <w:tab w:val="num" w:pos="4259"/>
        </w:tabs>
        <w:ind w:left="4259" w:hanging="360"/>
      </w:pPr>
    </w:lvl>
    <w:lvl w:ilvl="5" w:tplc="FFFFFFFF" w:tentative="1">
      <w:start w:val="1"/>
      <w:numFmt w:val="lowerRoman"/>
      <w:lvlText w:val="%6."/>
      <w:lvlJc w:val="right"/>
      <w:pPr>
        <w:tabs>
          <w:tab w:val="num" w:pos="4979"/>
        </w:tabs>
        <w:ind w:left="4979" w:hanging="180"/>
      </w:pPr>
    </w:lvl>
    <w:lvl w:ilvl="6" w:tplc="FFFFFFFF" w:tentative="1">
      <w:start w:val="1"/>
      <w:numFmt w:val="decimal"/>
      <w:lvlText w:val="%7."/>
      <w:lvlJc w:val="left"/>
      <w:pPr>
        <w:tabs>
          <w:tab w:val="num" w:pos="5699"/>
        </w:tabs>
        <w:ind w:left="5699" w:hanging="360"/>
      </w:pPr>
    </w:lvl>
    <w:lvl w:ilvl="7" w:tplc="FFFFFFFF" w:tentative="1">
      <w:start w:val="1"/>
      <w:numFmt w:val="lowerLetter"/>
      <w:lvlText w:val="%8."/>
      <w:lvlJc w:val="left"/>
      <w:pPr>
        <w:tabs>
          <w:tab w:val="num" w:pos="6419"/>
        </w:tabs>
        <w:ind w:left="6419" w:hanging="360"/>
      </w:pPr>
    </w:lvl>
    <w:lvl w:ilvl="8" w:tplc="FFFFFFFF" w:tentative="1">
      <w:start w:val="1"/>
      <w:numFmt w:val="lowerRoman"/>
      <w:lvlText w:val="%9."/>
      <w:lvlJc w:val="right"/>
      <w:pPr>
        <w:tabs>
          <w:tab w:val="num" w:pos="7139"/>
        </w:tabs>
        <w:ind w:left="7139" w:hanging="180"/>
      </w:pPr>
    </w:lvl>
  </w:abstractNum>
  <w:abstractNum w:abstractNumId="12" w15:restartNumberingAfterBreak="0">
    <w:nsid w:val="19197B80"/>
    <w:multiLevelType w:val="hybridMultilevel"/>
    <w:tmpl w:val="541636CE"/>
    <w:lvl w:ilvl="0" w:tplc="04150017">
      <w:start w:val="1"/>
      <w:numFmt w:val="lowerLetter"/>
      <w:lvlText w:val="%1)"/>
      <w:lvlJc w:val="left"/>
      <w:pPr>
        <w:tabs>
          <w:tab w:val="num" w:pos="510"/>
        </w:tabs>
        <w:ind w:left="283" w:firstLine="658"/>
      </w:pPr>
      <w:rPr>
        <w:rFonts w:hint="default"/>
      </w:rPr>
    </w:lvl>
    <w:lvl w:ilvl="1" w:tplc="FFFFFFFF" w:tentative="1">
      <w:start w:val="1"/>
      <w:numFmt w:val="lowerLetter"/>
      <w:lvlText w:val="%2."/>
      <w:lvlJc w:val="left"/>
      <w:pPr>
        <w:tabs>
          <w:tab w:val="num" w:pos="1927"/>
        </w:tabs>
        <w:ind w:left="1927" w:hanging="360"/>
      </w:pPr>
    </w:lvl>
    <w:lvl w:ilvl="2" w:tplc="FFFFFFFF" w:tentative="1">
      <w:start w:val="1"/>
      <w:numFmt w:val="lowerRoman"/>
      <w:lvlText w:val="%3."/>
      <w:lvlJc w:val="right"/>
      <w:pPr>
        <w:tabs>
          <w:tab w:val="num" w:pos="2647"/>
        </w:tabs>
        <w:ind w:left="2647" w:hanging="180"/>
      </w:pPr>
    </w:lvl>
    <w:lvl w:ilvl="3" w:tplc="FFFFFFFF" w:tentative="1">
      <w:start w:val="1"/>
      <w:numFmt w:val="decimal"/>
      <w:lvlText w:val="%4."/>
      <w:lvlJc w:val="left"/>
      <w:pPr>
        <w:tabs>
          <w:tab w:val="num" w:pos="3367"/>
        </w:tabs>
        <w:ind w:left="3367" w:hanging="360"/>
      </w:pPr>
    </w:lvl>
    <w:lvl w:ilvl="4" w:tplc="FFFFFFFF" w:tentative="1">
      <w:start w:val="1"/>
      <w:numFmt w:val="lowerLetter"/>
      <w:lvlText w:val="%5."/>
      <w:lvlJc w:val="left"/>
      <w:pPr>
        <w:tabs>
          <w:tab w:val="num" w:pos="4087"/>
        </w:tabs>
        <w:ind w:left="4087" w:hanging="360"/>
      </w:pPr>
    </w:lvl>
    <w:lvl w:ilvl="5" w:tplc="FFFFFFFF" w:tentative="1">
      <w:start w:val="1"/>
      <w:numFmt w:val="lowerRoman"/>
      <w:lvlText w:val="%6."/>
      <w:lvlJc w:val="right"/>
      <w:pPr>
        <w:tabs>
          <w:tab w:val="num" w:pos="4807"/>
        </w:tabs>
        <w:ind w:left="4807" w:hanging="180"/>
      </w:pPr>
    </w:lvl>
    <w:lvl w:ilvl="6" w:tplc="FFFFFFFF" w:tentative="1">
      <w:start w:val="1"/>
      <w:numFmt w:val="decimal"/>
      <w:lvlText w:val="%7."/>
      <w:lvlJc w:val="left"/>
      <w:pPr>
        <w:tabs>
          <w:tab w:val="num" w:pos="5527"/>
        </w:tabs>
        <w:ind w:left="5527" w:hanging="360"/>
      </w:pPr>
    </w:lvl>
    <w:lvl w:ilvl="7" w:tplc="FFFFFFFF" w:tentative="1">
      <w:start w:val="1"/>
      <w:numFmt w:val="lowerLetter"/>
      <w:lvlText w:val="%8."/>
      <w:lvlJc w:val="left"/>
      <w:pPr>
        <w:tabs>
          <w:tab w:val="num" w:pos="6247"/>
        </w:tabs>
        <w:ind w:left="6247" w:hanging="360"/>
      </w:pPr>
    </w:lvl>
    <w:lvl w:ilvl="8" w:tplc="FFFFFFFF" w:tentative="1">
      <w:start w:val="1"/>
      <w:numFmt w:val="lowerRoman"/>
      <w:lvlText w:val="%9."/>
      <w:lvlJc w:val="right"/>
      <w:pPr>
        <w:tabs>
          <w:tab w:val="num" w:pos="6967"/>
        </w:tabs>
        <w:ind w:left="6967" w:hanging="180"/>
      </w:pPr>
    </w:lvl>
  </w:abstractNum>
  <w:abstractNum w:abstractNumId="1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14" w15:restartNumberingAfterBreak="0">
    <w:nsid w:val="1FAA7299"/>
    <w:multiLevelType w:val="hybridMultilevel"/>
    <w:tmpl w:val="FACC185C"/>
    <w:lvl w:ilvl="0" w:tplc="789A2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1132A5"/>
    <w:multiLevelType w:val="hybridMultilevel"/>
    <w:tmpl w:val="4B22E21C"/>
    <w:lvl w:ilvl="0" w:tplc="72849AB2">
      <w:start w:val="1"/>
      <w:numFmt w:val="lowerLetter"/>
      <w:lvlText w:val="%1)"/>
      <w:lvlJc w:val="left"/>
      <w:pPr>
        <w:ind w:left="15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801EA4"/>
    <w:multiLevelType w:val="hybridMultilevel"/>
    <w:tmpl w:val="E892F02E"/>
    <w:lvl w:ilvl="0" w:tplc="FFFFFFFF">
      <w:start w:val="1"/>
      <w:numFmt w:val="decimal"/>
      <w:lvlText w:val="%1."/>
      <w:lvlJc w:val="left"/>
      <w:pPr>
        <w:ind w:left="833" w:hanging="360"/>
      </w:pPr>
      <w:rPr>
        <w:rFonts w:hint="default"/>
      </w:rPr>
    </w:lvl>
    <w:lvl w:ilvl="1" w:tplc="C4DE0DB0">
      <w:start w:val="1"/>
      <w:numFmt w:val="lowerLetter"/>
      <w:lvlText w:val="%2)"/>
      <w:lvlJc w:val="left"/>
      <w:pPr>
        <w:ind w:left="1553" w:hanging="360"/>
      </w:pPr>
      <w:rPr>
        <w:rFonts w:hint="default"/>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7"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07E0CCC"/>
    <w:multiLevelType w:val="hybridMultilevel"/>
    <w:tmpl w:val="873EC932"/>
    <w:lvl w:ilvl="0" w:tplc="FFFFFFFF">
      <w:start w:val="1"/>
      <w:numFmt w:val="decimal"/>
      <w:lvlText w:val="%1."/>
      <w:lvlJc w:val="left"/>
      <w:pPr>
        <w:tabs>
          <w:tab w:val="num" w:pos="643"/>
        </w:tabs>
        <w:ind w:left="643" w:hanging="360"/>
      </w:pPr>
      <w:rPr>
        <w:rFonts w:hint="default"/>
      </w:rPr>
    </w:lvl>
    <w:lvl w:ilvl="1" w:tplc="FFFFFFFF">
      <w:start w:val="1"/>
      <w:numFmt w:val="upperRoman"/>
      <w:lvlText w:val="%2."/>
      <w:lvlJc w:val="lef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0DF11BC"/>
    <w:multiLevelType w:val="hybridMultilevel"/>
    <w:tmpl w:val="0BB21B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04185A"/>
    <w:multiLevelType w:val="hybridMultilevel"/>
    <w:tmpl w:val="CC881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1C257B"/>
    <w:multiLevelType w:val="hybridMultilevel"/>
    <w:tmpl w:val="49747544"/>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373228F3"/>
    <w:multiLevelType w:val="hybridMultilevel"/>
    <w:tmpl w:val="FEE2C13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B3051C4"/>
    <w:multiLevelType w:val="hybridMultilevel"/>
    <w:tmpl w:val="2E42F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EA77EC"/>
    <w:multiLevelType w:val="hybridMultilevel"/>
    <w:tmpl w:val="78CCB656"/>
    <w:lvl w:ilvl="0" w:tplc="FF447022">
      <w:start w:val="1"/>
      <w:numFmt w:val="decimal"/>
      <w:lvlText w:val="%1."/>
      <w:lvlJc w:val="left"/>
      <w:pPr>
        <w:tabs>
          <w:tab w:val="num" w:pos="643"/>
        </w:tabs>
        <w:ind w:left="643" w:hanging="360"/>
      </w:pPr>
      <w:rPr>
        <w:rFonts w:hint="default"/>
      </w:rPr>
    </w:lvl>
    <w:lvl w:ilvl="1" w:tplc="5B1EF6AA">
      <w:start w:val="1"/>
      <w:numFmt w:val="upperRoman"/>
      <w:lvlText w:val="%2."/>
      <w:lvlJc w:val="lef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3D3C2C"/>
    <w:multiLevelType w:val="hybridMultilevel"/>
    <w:tmpl w:val="B16C02BA"/>
    <w:lvl w:ilvl="0" w:tplc="04150017">
      <w:start w:val="1"/>
      <w:numFmt w:val="lowerLetter"/>
      <w:lvlText w:val="%1)"/>
      <w:lvlJc w:val="left"/>
      <w:pPr>
        <w:ind w:left="1068" w:hanging="360"/>
      </w:pPr>
    </w:lvl>
    <w:lvl w:ilvl="1" w:tplc="004498E2">
      <w:start w:val="1"/>
      <w:numFmt w:val="decimal"/>
      <w:lvlText w:val="%2."/>
      <w:lvlJc w:val="left"/>
      <w:pPr>
        <w:ind w:left="1788" w:hanging="360"/>
      </w:pPr>
      <w:rPr>
        <w:rFonts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F8B6962"/>
    <w:multiLevelType w:val="hybridMultilevel"/>
    <w:tmpl w:val="2FB23020"/>
    <w:lvl w:ilvl="0" w:tplc="A0FC9444">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C84487"/>
    <w:multiLevelType w:val="hybridMultilevel"/>
    <w:tmpl w:val="3386F3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F06609"/>
    <w:multiLevelType w:val="hybridMultilevel"/>
    <w:tmpl w:val="72A6D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4B92589"/>
    <w:multiLevelType w:val="hybridMultilevel"/>
    <w:tmpl w:val="ACD2766A"/>
    <w:lvl w:ilvl="0" w:tplc="C9C41F28">
      <w:start w:val="1"/>
      <w:numFmt w:val="decimal"/>
      <w:lvlText w:val="%1."/>
      <w:lvlJc w:val="left"/>
      <w:pPr>
        <w:ind w:left="530" w:hanging="360"/>
      </w:pPr>
      <w:rPr>
        <w:rFonts w:hint="default"/>
        <w:b/>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1" w15:restartNumberingAfterBreak="0">
    <w:nsid w:val="4705551B"/>
    <w:multiLevelType w:val="hybridMultilevel"/>
    <w:tmpl w:val="748452B0"/>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A846FC"/>
    <w:multiLevelType w:val="hybridMultilevel"/>
    <w:tmpl w:val="CB2036D6"/>
    <w:lvl w:ilvl="0" w:tplc="B0C29FE6">
      <w:start w:val="1"/>
      <w:numFmt w:val="lowerLetter"/>
      <w:lvlText w:val="%1)"/>
      <w:lvlJc w:val="left"/>
      <w:pPr>
        <w:tabs>
          <w:tab w:val="num" w:pos="1123"/>
        </w:tabs>
        <w:ind w:left="896" w:firstLine="188"/>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33" w15:restartNumberingAfterBreak="0">
    <w:nsid w:val="4993463F"/>
    <w:multiLevelType w:val="hybridMultilevel"/>
    <w:tmpl w:val="5DCA894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8D447C"/>
    <w:multiLevelType w:val="hybridMultilevel"/>
    <w:tmpl w:val="F4F26E2E"/>
    <w:lvl w:ilvl="0" w:tplc="04150017">
      <w:start w:val="1"/>
      <w:numFmt w:val="lowerLetter"/>
      <w:lvlText w:val="%1)"/>
      <w:lvlJc w:val="left"/>
      <w:pPr>
        <w:tabs>
          <w:tab w:val="num" w:pos="935"/>
        </w:tabs>
        <w:ind w:left="708" w:firstLine="282"/>
      </w:pPr>
      <w:rPr>
        <w:rFonts w:hint="default"/>
      </w:rPr>
    </w:lvl>
    <w:lvl w:ilvl="1" w:tplc="FFFFFFFF" w:tentative="1">
      <w:start w:val="1"/>
      <w:numFmt w:val="lowerLetter"/>
      <w:lvlText w:val="%2."/>
      <w:lvlJc w:val="left"/>
      <w:pPr>
        <w:tabs>
          <w:tab w:val="num" w:pos="1976"/>
        </w:tabs>
        <w:ind w:left="1976" w:hanging="360"/>
      </w:pPr>
    </w:lvl>
    <w:lvl w:ilvl="2" w:tplc="FFFFFFFF" w:tentative="1">
      <w:start w:val="1"/>
      <w:numFmt w:val="lowerRoman"/>
      <w:lvlText w:val="%3."/>
      <w:lvlJc w:val="right"/>
      <w:pPr>
        <w:tabs>
          <w:tab w:val="num" w:pos="2696"/>
        </w:tabs>
        <w:ind w:left="2696" w:hanging="180"/>
      </w:pPr>
    </w:lvl>
    <w:lvl w:ilvl="3" w:tplc="FFFFFFFF" w:tentative="1">
      <w:start w:val="1"/>
      <w:numFmt w:val="decimal"/>
      <w:lvlText w:val="%4."/>
      <w:lvlJc w:val="left"/>
      <w:pPr>
        <w:tabs>
          <w:tab w:val="num" w:pos="3416"/>
        </w:tabs>
        <w:ind w:left="3416" w:hanging="360"/>
      </w:pPr>
    </w:lvl>
    <w:lvl w:ilvl="4" w:tplc="FFFFFFFF" w:tentative="1">
      <w:start w:val="1"/>
      <w:numFmt w:val="lowerLetter"/>
      <w:lvlText w:val="%5."/>
      <w:lvlJc w:val="left"/>
      <w:pPr>
        <w:tabs>
          <w:tab w:val="num" w:pos="4136"/>
        </w:tabs>
        <w:ind w:left="4136" w:hanging="360"/>
      </w:pPr>
    </w:lvl>
    <w:lvl w:ilvl="5" w:tplc="FFFFFFFF" w:tentative="1">
      <w:start w:val="1"/>
      <w:numFmt w:val="lowerRoman"/>
      <w:lvlText w:val="%6."/>
      <w:lvlJc w:val="right"/>
      <w:pPr>
        <w:tabs>
          <w:tab w:val="num" w:pos="4856"/>
        </w:tabs>
        <w:ind w:left="4856" w:hanging="180"/>
      </w:pPr>
    </w:lvl>
    <w:lvl w:ilvl="6" w:tplc="FFFFFFFF" w:tentative="1">
      <w:start w:val="1"/>
      <w:numFmt w:val="decimal"/>
      <w:lvlText w:val="%7."/>
      <w:lvlJc w:val="left"/>
      <w:pPr>
        <w:tabs>
          <w:tab w:val="num" w:pos="5576"/>
        </w:tabs>
        <w:ind w:left="5576" w:hanging="360"/>
      </w:pPr>
    </w:lvl>
    <w:lvl w:ilvl="7" w:tplc="FFFFFFFF" w:tentative="1">
      <w:start w:val="1"/>
      <w:numFmt w:val="lowerLetter"/>
      <w:lvlText w:val="%8."/>
      <w:lvlJc w:val="left"/>
      <w:pPr>
        <w:tabs>
          <w:tab w:val="num" w:pos="6296"/>
        </w:tabs>
        <w:ind w:left="6296" w:hanging="360"/>
      </w:pPr>
    </w:lvl>
    <w:lvl w:ilvl="8" w:tplc="FFFFFFFF" w:tentative="1">
      <w:start w:val="1"/>
      <w:numFmt w:val="lowerRoman"/>
      <w:lvlText w:val="%9."/>
      <w:lvlJc w:val="right"/>
      <w:pPr>
        <w:tabs>
          <w:tab w:val="num" w:pos="7016"/>
        </w:tabs>
        <w:ind w:left="7016" w:hanging="180"/>
      </w:pPr>
    </w:lvl>
  </w:abstractNum>
  <w:abstractNum w:abstractNumId="35" w15:restartNumberingAfterBreak="0">
    <w:nsid w:val="4C657B76"/>
    <w:multiLevelType w:val="hybridMultilevel"/>
    <w:tmpl w:val="2C8AFC58"/>
    <w:lvl w:ilvl="0" w:tplc="9B50E148">
      <w:start w:val="8"/>
      <w:numFmt w:val="bullet"/>
      <w:lvlText w:val="•"/>
      <w:lvlJc w:val="left"/>
      <w:pPr>
        <w:ind w:left="1065" w:hanging="705"/>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00415C"/>
    <w:multiLevelType w:val="multilevel"/>
    <w:tmpl w:val="04B4AE8A"/>
    <w:name w:val="WW8Num32"/>
    <w:lvl w:ilvl="0">
      <w:start w:val="1"/>
      <w:numFmt w:val="bullet"/>
      <w:lvlText w:val=""/>
      <w:lvlJc w:val="left"/>
      <w:pPr>
        <w:tabs>
          <w:tab w:val="num" w:pos="720"/>
        </w:tabs>
        <w:ind w:left="720" w:hanging="360"/>
      </w:pPr>
      <w:rPr>
        <w:rFonts w:ascii="Wingdings" w:hAnsi="Wingdings"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55B307D7"/>
    <w:multiLevelType w:val="hybridMultilevel"/>
    <w:tmpl w:val="EF925E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D63369"/>
    <w:multiLevelType w:val="hybridMultilevel"/>
    <w:tmpl w:val="102CE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401353"/>
    <w:multiLevelType w:val="hybridMultilevel"/>
    <w:tmpl w:val="35AA343C"/>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8B5C04"/>
    <w:multiLevelType w:val="multilevel"/>
    <w:tmpl w:val="244CC1DA"/>
    <w:name w:val="WW8Num1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5CA041EF"/>
    <w:multiLevelType w:val="hybridMultilevel"/>
    <w:tmpl w:val="2E70F6BE"/>
    <w:lvl w:ilvl="0" w:tplc="698A5A4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CA60FC6"/>
    <w:multiLevelType w:val="hybridMultilevel"/>
    <w:tmpl w:val="BD502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3514B0"/>
    <w:multiLevelType w:val="hybridMultilevel"/>
    <w:tmpl w:val="B0147672"/>
    <w:lvl w:ilvl="0" w:tplc="5DA86C7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08403B"/>
    <w:multiLevelType w:val="hybridMultilevel"/>
    <w:tmpl w:val="B088D734"/>
    <w:lvl w:ilvl="0" w:tplc="C4DA6360">
      <w:start w:val="1"/>
      <w:numFmt w:val="decimal"/>
      <w:lvlText w:val="%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9303A3"/>
    <w:multiLevelType w:val="hybridMultilevel"/>
    <w:tmpl w:val="596CE960"/>
    <w:lvl w:ilvl="0" w:tplc="04150017">
      <w:start w:val="1"/>
      <w:numFmt w:val="lowerLetter"/>
      <w:lvlText w:val="%1)"/>
      <w:lvlJc w:val="left"/>
      <w:pPr>
        <w:tabs>
          <w:tab w:val="num" w:pos="935"/>
        </w:tabs>
        <w:ind w:left="708" w:firstLine="376"/>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46" w15:restartNumberingAfterBreak="0">
    <w:nsid w:val="65C750C1"/>
    <w:multiLevelType w:val="hybridMultilevel"/>
    <w:tmpl w:val="C2721FCC"/>
    <w:lvl w:ilvl="0" w:tplc="FFFFFFFF">
      <w:start w:val="1"/>
      <w:numFmt w:val="decimal"/>
      <w:lvlText w:val="%1."/>
      <w:lvlJc w:val="left"/>
      <w:pPr>
        <w:ind w:left="720" w:hanging="360"/>
      </w:pPr>
      <w:rPr>
        <w:rFonts w:hint="default"/>
      </w:rPr>
    </w:lvl>
    <w:lvl w:ilvl="1" w:tplc="19984CC6">
      <w:start w:val="1"/>
      <w:numFmt w:val="lowerLetter"/>
      <w:lvlText w:val="%2)"/>
      <w:lvlJc w:val="left"/>
      <w:pPr>
        <w:ind w:left="473"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A114D93"/>
    <w:multiLevelType w:val="hybridMultilevel"/>
    <w:tmpl w:val="92E4C3B2"/>
    <w:lvl w:ilvl="0" w:tplc="04150017">
      <w:start w:val="1"/>
      <w:numFmt w:val="lowerLetter"/>
      <w:lvlText w:val="%1)"/>
      <w:lvlJc w:val="left"/>
      <w:pPr>
        <w:tabs>
          <w:tab w:val="num" w:pos="510"/>
        </w:tabs>
        <w:ind w:left="283" w:firstLine="846"/>
      </w:pPr>
      <w:rPr>
        <w:rFonts w:hint="default"/>
      </w:rPr>
    </w:lvl>
    <w:lvl w:ilvl="1" w:tplc="FFFFFFFF" w:tentative="1">
      <w:start w:val="1"/>
      <w:numFmt w:val="lowerLetter"/>
      <w:lvlText w:val="%2."/>
      <w:lvlJc w:val="left"/>
      <w:pPr>
        <w:tabs>
          <w:tab w:val="num" w:pos="2115"/>
        </w:tabs>
        <w:ind w:left="2115" w:hanging="360"/>
      </w:pPr>
    </w:lvl>
    <w:lvl w:ilvl="2" w:tplc="FFFFFFFF" w:tentative="1">
      <w:start w:val="1"/>
      <w:numFmt w:val="lowerRoman"/>
      <w:lvlText w:val="%3."/>
      <w:lvlJc w:val="right"/>
      <w:pPr>
        <w:tabs>
          <w:tab w:val="num" w:pos="2835"/>
        </w:tabs>
        <w:ind w:left="2835" w:hanging="180"/>
      </w:pPr>
    </w:lvl>
    <w:lvl w:ilvl="3" w:tplc="FFFFFFFF" w:tentative="1">
      <w:start w:val="1"/>
      <w:numFmt w:val="decimal"/>
      <w:lvlText w:val="%4."/>
      <w:lvlJc w:val="left"/>
      <w:pPr>
        <w:tabs>
          <w:tab w:val="num" w:pos="3555"/>
        </w:tabs>
        <w:ind w:left="3555" w:hanging="360"/>
      </w:pPr>
    </w:lvl>
    <w:lvl w:ilvl="4" w:tplc="FFFFFFFF" w:tentative="1">
      <w:start w:val="1"/>
      <w:numFmt w:val="lowerLetter"/>
      <w:lvlText w:val="%5."/>
      <w:lvlJc w:val="left"/>
      <w:pPr>
        <w:tabs>
          <w:tab w:val="num" w:pos="4275"/>
        </w:tabs>
        <w:ind w:left="4275" w:hanging="360"/>
      </w:pPr>
    </w:lvl>
    <w:lvl w:ilvl="5" w:tplc="FFFFFFFF" w:tentative="1">
      <w:start w:val="1"/>
      <w:numFmt w:val="lowerRoman"/>
      <w:lvlText w:val="%6."/>
      <w:lvlJc w:val="right"/>
      <w:pPr>
        <w:tabs>
          <w:tab w:val="num" w:pos="4995"/>
        </w:tabs>
        <w:ind w:left="4995" w:hanging="180"/>
      </w:pPr>
    </w:lvl>
    <w:lvl w:ilvl="6" w:tplc="FFFFFFFF" w:tentative="1">
      <w:start w:val="1"/>
      <w:numFmt w:val="decimal"/>
      <w:lvlText w:val="%7."/>
      <w:lvlJc w:val="left"/>
      <w:pPr>
        <w:tabs>
          <w:tab w:val="num" w:pos="5715"/>
        </w:tabs>
        <w:ind w:left="5715" w:hanging="360"/>
      </w:pPr>
    </w:lvl>
    <w:lvl w:ilvl="7" w:tplc="FFFFFFFF" w:tentative="1">
      <w:start w:val="1"/>
      <w:numFmt w:val="lowerLetter"/>
      <w:lvlText w:val="%8."/>
      <w:lvlJc w:val="left"/>
      <w:pPr>
        <w:tabs>
          <w:tab w:val="num" w:pos="6435"/>
        </w:tabs>
        <w:ind w:left="6435" w:hanging="360"/>
      </w:pPr>
    </w:lvl>
    <w:lvl w:ilvl="8" w:tplc="FFFFFFFF" w:tentative="1">
      <w:start w:val="1"/>
      <w:numFmt w:val="lowerRoman"/>
      <w:lvlText w:val="%9."/>
      <w:lvlJc w:val="right"/>
      <w:pPr>
        <w:tabs>
          <w:tab w:val="num" w:pos="7155"/>
        </w:tabs>
        <w:ind w:left="7155" w:hanging="180"/>
      </w:pPr>
    </w:lvl>
  </w:abstractNum>
  <w:abstractNum w:abstractNumId="48" w15:restartNumberingAfterBreak="0">
    <w:nsid w:val="6B9A3F37"/>
    <w:multiLevelType w:val="hybridMultilevel"/>
    <w:tmpl w:val="B9A8F5D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D814273"/>
    <w:multiLevelType w:val="hybridMultilevel"/>
    <w:tmpl w:val="A64646A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6E0087D0">
      <w:start w:val="10"/>
      <w:numFmt w:val="bullet"/>
      <w:lvlText w:val="•"/>
      <w:lvlJc w:val="left"/>
      <w:pPr>
        <w:ind w:left="2688" w:hanging="360"/>
      </w:pPr>
      <w:rPr>
        <w:rFonts w:ascii="Arial" w:eastAsia="Times New Roman" w:hAnsi="Aria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41757D4"/>
    <w:multiLevelType w:val="hybridMultilevel"/>
    <w:tmpl w:val="576C5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BB5ECD"/>
    <w:multiLevelType w:val="hybridMultilevel"/>
    <w:tmpl w:val="51AA4294"/>
    <w:lvl w:ilvl="0" w:tplc="04150017">
      <w:start w:val="1"/>
      <w:numFmt w:val="lowerLetter"/>
      <w:lvlText w:val="%1)"/>
      <w:lvlJc w:val="left"/>
      <w:pPr>
        <w:tabs>
          <w:tab w:val="num" w:pos="870"/>
        </w:tabs>
        <w:ind w:left="643" w:firstLine="564"/>
      </w:pPr>
      <w:rPr>
        <w:rFonts w:hint="default"/>
      </w:rPr>
    </w:lvl>
    <w:lvl w:ilvl="1" w:tplc="FFFFFFFF" w:tentative="1">
      <w:start w:val="1"/>
      <w:numFmt w:val="lowerLetter"/>
      <w:lvlText w:val="%2."/>
      <w:lvlJc w:val="left"/>
      <w:pPr>
        <w:tabs>
          <w:tab w:val="num" w:pos="2193"/>
        </w:tabs>
        <w:ind w:left="2193" w:hanging="360"/>
      </w:pPr>
    </w:lvl>
    <w:lvl w:ilvl="2" w:tplc="FFFFFFFF" w:tentative="1">
      <w:start w:val="1"/>
      <w:numFmt w:val="lowerRoman"/>
      <w:lvlText w:val="%3."/>
      <w:lvlJc w:val="right"/>
      <w:pPr>
        <w:tabs>
          <w:tab w:val="num" w:pos="2913"/>
        </w:tabs>
        <w:ind w:left="2913" w:hanging="180"/>
      </w:pPr>
    </w:lvl>
    <w:lvl w:ilvl="3" w:tplc="FFFFFFFF" w:tentative="1">
      <w:start w:val="1"/>
      <w:numFmt w:val="decimal"/>
      <w:lvlText w:val="%4."/>
      <w:lvlJc w:val="left"/>
      <w:pPr>
        <w:tabs>
          <w:tab w:val="num" w:pos="3633"/>
        </w:tabs>
        <w:ind w:left="3633" w:hanging="360"/>
      </w:pPr>
    </w:lvl>
    <w:lvl w:ilvl="4" w:tplc="FFFFFFFF" w:tentative="1">
      <w:start w:val="1"/>
      <w:numFmt w:val="lowerLetter"/>
      <w:lvlText w:val="%5."/>
      <w:lvlJc w:val="left"/>
      <w:pPr>
        <w:tabs>
          <w:tab w:val="num" w:pos="4353"/>
        </w:tabs>
        <w:ind w:left="4353" w:hanging="360"/>
      </w:pPr>
    </w:lvl>
    <w:lvl w:ilvl="5" w:tplc="FFFFFFFF" w:tentative="1">
      <w:start w:val="1"/>
      <w:numFmt w:val="lowerRoman"/>
      <w:lvlText w:val="%6."/>
      <w:lvlJc w:val="right"/>
      <w:pPr>
        <w:tabs>
          <w:tab w:val="num" w:pos="5073"/>
        </w:tabs>
        <w:ind w:left="5073" w:hanging="180"/>
      </w:pPr>
    </w:lvl>
    <w:lvl w:ilvl="6" w:tplc="FFFFFFFF" w:tentative="1">
      <w:start w:val="1"/>
      <w:numFmt w:val="decimal"/>
      <w:lvlText w:val="%7."/>
      <w:lvlJc w:val="left"/>
      <w:pPr>
        <w:tabs>
          <w:tab w:val="num" w:pos="5793"/>
        </w:tabs>
        <w:ind w:left="5793" w:hanging="360"/>
      </w:pPr>
    </w:lvl>
    <w:lvl w:ilvl="7" w:tplc="FFFFFFFF" w:tentative="1">
      <w:start w:val="1"/>
      <w:numFmt w:val="lowerLetter"/>
      <w:lvlText w:val="%8."/>
      <w:lvlJc w:val="left"/>
      <w:pPr>
        <w:tabs>
          <w:tab w:val="num" w:pos="6513"/>
        </w:tabs>
        <w:ind w:left="6513" w:hanging="360"/>
      </w:pPr>
    </w:lvl>
    <w:lvl w:ilvl="8" w:tplc="FFFFFFFF" w:tentative="1">
      <w:start w:val="1"/>
      <w:numFmt w:val="lowerRoman"/>
      <w:lvlText w:val="%9."/>
      <w:lvlJc w:val="right"/>
      <w:pPr>
        <w:tabs>
          <w:tab w:val="num" w:pos="7233"/>
        </w:tabs>
        <w:ind w:left="7233" w:hanging="180"/>
      </w:pPr>
    </w:lvl>
  </w:abstractNum>
  <w:num w:numId="1">
    <w:abstractNumId w:val="24"/>
  </w:num>
  <w:num w:numId="2">
    <w:abstractNumId w:val="3"/>
  </w:num>
  <w:num w:numId="3">
    <w:abstractNumId w:val="13"/>
  </w:num>
  <w:num w:numId="4">
    <w:abstractNumId w:val="32"/>
  </w:num>
  <w:num w:numId="5">
    <w:abstractNumId w:val="34"/>
  </w:num>
  <w:num w:numId="6">
    <w:abstractNumId w:val="45"/>
  </w:num>
  <w:num w:numId="7">
    <w:abstractNumId w:val="11"/>
  </w:num>
  <w:num w:numId="8">
    <w:abstractNumId w:val="51"/>
  </w:num>
  <w:num w:numId="9">
    <w:abstractNumId w:val="12"/>
  </w:num>
  <w:num w:numId="10">
    <w:abstractNumId w:val="21"/>
  </w:num>
  <w:num w:numId="11">
    <w:abstractNumId w:val="47"/>
  </w:num>
  <w:num w:numId="12">
    <w:abstractNumId w:val="22"/>
  </w:num>
  <w:num w:numId="13">
    <w:abstractNumId w:val="10"/>
  </w:num>
  <w:num w:numId="14">
    <w:abstractNumId w:val="16"/>
  </w:num>
  <w:num w:numId="15">
    <w:abstractNumId w:val="49"/>
  </w:num>
  <w:num w:numId="16">
    <w:abstractNumId w:val="43"/>
  </w:num>
  <w:num w:numId="17">
    <w:abstractNumId w:val="26"/>
  </w:num>
  <w:num w:numId="18">
    <w:abstractNumId w:val="35"/>
  </w:num>
  <w:num w:numId="19">
    <w:abstractNumId w:val="20"/>
  </w:num>
  <w:num w:numId="20">
    <w:abstractNumId w:val="23"/>
  </w:num>
  <w:num w:numId="21">
    <w:abstractNumId w:val="4"/>
  </w:num>
  <w:num w:numId="22">
    <w:abstractNumId w:val="42"/>
  </w:num>
  <w:num w:numId="23">
    <w:abstractNumId w:val="7"/>
  </w:num>
  <w:num w:numId="24">
    <w:abstractNumId w:val="41"/>
  </w:num>
  <w:num w:numId="25">
    <w:abstractNumId w:val="39"/>
  </w:num>
  <w:num w:numId="26">
    <w:abstractNumId w:val="50"/>
  </w:num>
  <w:num w:numId="27">
    <w:abstractNumId w:val="28"/>
  </w:num>
  <w:num w:numId="28">
    <w:abstractNumId w:val="37"/>
  </w:num>
  <w:num w:numId="29">
    <w:abstractNumId w:val="6"/>
  </w:num>
  <w:num w:numId="30">
    <w:abstractNumId w:val="19"/>
  </w:num>
  <w:num w:numId="31">
    <w:abstractNumId w:val="33"/>
  </w:num>
  <w:num w:numId="32">
    <w:abstractNumId w:val="31"/>
  </w:num>
  <w:num w:numId="33">
    <w:abstractNumId w:val="38"/>
  </w:num>
  <w:num w:numId="34">
    <w:abstractNumId w:val="14"/>
  </w:num>
  <w:num w:numId="35">
    <w:abstractNumId w:val="9"/>
  </w:num>
  <w:num w:numId="36">
    <w:abstractNumId w:val="5"/>
  </w:num>
  <w:num w:numId="37">
    <w:abstractNumId w:val="48"/>
  </w:num>
  <w:num w:numId="38">
    <w:abstractNumId w:val="8"/>
  </w:num>
  <w:num w:numId="39">
    <w:abstractNumId w:val="17"/>
  </w:num>
  <w:num w:numId="40">
    <w:abstractNumId w:val="25"/>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18"/>
  </w:num>
  <w:num w:numId="44">
    <w:abstractNumId w:val="27"/>
  </w:num>
  <w:num w:numId="45">
    <w:abstractNumId w:val="46"/>
  </w:num>
  <w:num w:numId="46">
    <w:abstractNumId w:val="2"/>
  </w:num>
  <w:num w:numId="47">
    <w:abstractNumId w:val="15"/>
  </w:num>
  <w:num w:numId="48">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22C33"/>
    <w:rsid w:val="000239B6"/>
    <w:rsid w:val="00035337"/>
    <w:rsid w:val="00041348"/>
    <w:rsid w:val="00045C13"/>
    <w:rsid w:val="000504B2"/>
    <w:rsid w:val="00052CB2"/>
    <w:rsid w:val="00061DCF"/>
    <w:rsid w:val="00063CFF"/>
    <w:rsid w:val="00064BDC"/>
    <w:rsid w:val="000659FB"/>
    <w:rsid w:val="0006601A"/>
    <w:rsid w:val="00066EDD"/>
    <w:rsid w:val="00067613"/>
    <w:rsid w:val="00084098"/>
    <w:rsid w:val="00085EC8"/>
    <w:rsid w:val="000A35C2"/>
    <w:rsid w:val="000B1AFF"/>
    <w:rsid w:val="000C2A8B"/>
    <w:rsid w:val="000D0508"/>
    <w:rsid w:val="000D6F2F"/>
    <w:rsid w:val="000E7C21"/>
    <w:rsid w:val="000F739A"/>
    <w:rsid w:val="00106AA1"/>
    <w:rsid w:val="00127CD0"/>
    <w:rsid w:val="001354BD"/>
    <w:rsid w:val="00147973"/>
    <w:rsid w:val="00160D1D"/>
    <w:rsid w:val="00167CCB"/>
    <w:rsid w:val="00170AFA"/>
    <w:rsid w:val="00194B6B"/>
    <w:rsid w:val="001B5A70"/>
    <w:rsid w:val="001C2FD0"/>
    <w:rsid w:val="001E1596"/>
    <w:rsid w:val="001F3DB4"/>
    <w:rsid w:val="0020324A"/>
    <w:rsid w:val="002101BB"/>
    <w:rsid w:val="002331A3"/>
    <w:rsid w:val="00233371"/>
    <w:rsid w:val="0024653F"/>
    <w:rsid w:val="00265C79"/>
    <w:rsid w:val="00271887"/>
    <w:rsid w:val="00277614"/>
    <w:rsid w:val="00277DEE"/>
    <w:rsid w:val="00285142"/>
    <w:rsid w:val="0029527A"/>
    <w:rsid w:val="002A31BE"/>
    <w:rsid w:val="002C2BDC"/>
    <w:rsid w:val="002D4590"/>
    <w:rsid w:val="002E2380"/>
    <w:rsid w:val="002F1E57"/>
    <w:rsid w:val="002F2461"/>
    <w:rsid w:val="00331F57"/>
    <w:rsid w:val="00366638"/>
    <w:rsid w:val="0037060F"/>
    <w:rsid w:val="0037425B"/>
    <w:rsid w:val="00377F99"/>
    <w:rsid w:val="00382E12"/>
    <w:rsid w:val="00390CCD"/>
    <w:rsid w:val="00391EC2"/>
    <w:rsid w:val="00394C75"/>
    <w:rsid w:val="003B0202"/>
    <w:rsid w:val="003C2C03"/>
    <w:rsid w:val="003C68D1"/>
    <w:rsid w:val="003C7CDB"/>
    <w:rsid w:val="003D09A0"/>
    <w:rsid w:val="003D1679"/>
    <w:rsid w:val="003E013F"/>
    <w:rsid w:val="003E02AB"/>
    <w:rsid w:val="003F1816"/>
    <w:rsid w:val="00411275"/>
    <w:rsid w:val="00416809"/>
    <w:rsid w:val="00416B27"/>
    <w:rsid w:val="00424EA6"/>
    <w:rsid w:val="00432F94"/>
    <w:rsid w:val="00434247"/>
    <w:rsid w:val="00434DE0"/>
    <w:rsid w:val="00436A95"/>
    <w:rsid w:val="004627AA"/>
    <w:rsid w:val="0046479B"/>
    <w:rsid w:val="00482816"/>
    <w:rsid w:val="004A0612"/>
    <w:rsid w:val="004A54EB"/>
    <w:rsid w:val="004C1DD4"/>
    <w:rsid w:val="004C6310"/>
    <w:rsid w:val="004C7078"/>
    <w:rsid w:val="004C7CC9"/>
    <w:rsid w:val="004D3D83"/>
    <w:rsid w:val="004D7CBA"/>
    <w:rsid w:val="004E053D"/>
    <w:rsid w:val="004E4701"/>
    <w:rsid w:val="004F1D71"/>
    <w:rsid w:val="00501997"/>
    <w:rsid w:val="005175A6"/>
    <w:rsid w:val="00522493"/>
    <w:rsid w:val="00523D73"/>
    <w:rsid w:val="00525082"/>
    <w:rsid w:val="00526050"/>
    <w:rsid w:val="005305C7"/>
    <w:rsid w:val="005433F1"/>
    <w:rsid w:val="00554A42"/>
    <w:rsid w:val="00561F6A"/>
    <w:rsid w:val="00570066"/>
    <w:rsid w:val="005A3141"/>
    <w:rsid w:val="005A520F"/>
    <w:rsid w:val="005C3251"/>
    <w:rsid w:val="005C4A29"/>
    <w:rsid w:val="005C4A52"/>
    <w:rsid w:val="005D6A93"/>
    <w:rsid w:val="005E1139"/>
    <w:rsid w:val="006111C8"/>
    <w:rsid w:val="00612012"/>
    <w:rsid w:val="006262C1"/>
    <w:rsid w:val="006309AD"/>
    <w:rsid w:val="00631EC0"/>
    <w:rsid w:val="00635CAF"/>
    <w:rsid w:val="00635F0C"/>
    <w:rsid w:val="00650C5A"/>
    <w:rsid w:val="00656818"/>
    <w:rsid w:val="00657965"/>
    <w:rsid w:val="0066129B"/>
    <w:rsid w:val="00667147"/>
    <w:rsid w:val="00673D68"/>
    <w:rsid w:val="00675C31"/>
    <w:rsid w:val="006956C5"/>
    <w:rsid w:val="006A2C45"/>
    <w:rsid w:val="006C44DB"/>
    <w:rsid w:val="006D4E41"/>
    <w:rsid w:val="006E4325"/>
    <w:rsid w:val="006E6A4D"/>
    <w:rsid w:val="006F2A5E"/>
    <w:rsid w:val="00702E62"/>
    <w:rsid w:val="00711366"/>
    <w:rsid w:val="007159B5"/>
    <w:rsid w:val="0072616A"/>
    <w:rsid w:val="00731C97"/>
    <w:rsid w:val="00752A0B"/>
    <w:rsid w:val="0076088F"/>
    <w:rsid w:val="00765D73"/>
    <w:rsid w:val="007864D3"/>
    <w:rsid w:val="00795DDC"/>
    <w:rsid w:val="007A17D3"/>
    <w:rsid w:val="007B1F18"/>
    <w:rsid w:val="007C20A7"/>
    <w:rsid w:val="007C6966"/>
    <w:rsid w:val="007D553C"/>
    <w:rsid w:val="007E5A25"/>
    <w:rsid w:val="00810565"/>
    <w:rsid w:val="00814BD8"/>
    <w:rsid w:val="00821AA4"/>
    <w:rsid w:val="008256BF"/>
    <w:rsid w:val="00827223"/>
    <w:rsid w:val="00837710"/>
    <w:rsid w:val="00843BE9"/>
    <w:rsid w:val="00854569"/>
    <w:rsid w:val="00871508"/>
    <w:rsid w:val="008A6EA9"/>
    <w:rsid w:val="008A701C"/>
    <w:rsid w:val="008B0071"/>
    <w:rsid w:val="008B2553"/>
    <w:rsid w:val="008B3CCD"/>
    <w:rsid w:val="008C1211"/>
    <w:rsid w:val="008D23F2"/>
    <w:rsid w:val="008D5A07"/>
    <w:rsid w:val="008E0AED"/>
    <w:rsid w:val="008E1019"/>
    <w:rsid w:val="008E5B34"/>
    <w:rsid w:val="00934878"/>
    <w:rsid w:val="0096085D"/>
    <w:rsid w:val="00962A8D"/>
    <w:rsid w:val="0096569F"/>
    <w:rsid w:val="00972E45"/>
    <w:rsid w:val="00977F71"/>
    <w:rsid w:val="0098657D"/>
    <w:rsid w:val="009A645C"/>
    <w:rsid w:val="009B7A44"/>
    <w:rsid w:val="009C65D3"/>
    <w:rsid w:val="009D0A18"/>
    <w:rsid w:val="009D45A5"/>
    <w:rsid w:val="009E0470"/>
    <w:rsid w:val="009E19FA"/>
    <w:rsid w:val="00A11D76"/>
    <w:rsid w:val="00A21B46"/>
    <w:rsid w:val="00A21E07"/>
    <w:rsid w:val="00A27BC7"/>
    <w:rsid w:val="00A41280"/>
    <w:rsid w:val="00A42F95"/>
    <w:rsid w:val="00A5446E"/>
    <w:rsid w:val="00A83F3B"/>
    <w:rsid w:val="00AD0246"/>
    <w:rsid w:val="00AD63B1"/>
    <w:rsid w:val="00AE5C22"/>
    <w:rsid w:val="00AE79FC"/>
    <w:rsid w:val="00B14A42"/>
    <w:rsid w:val="00B24B3B"/>
    <w:rsid w:val="00B27124"/>
    <w:rsid w:val="00B47CB4"/>
    <w:rsid w:val="00B50051"/>
    <w:rsid w:val="00B67CB3"/>
    <w:rsid w:val="00B72A19"/>
    <w:rsid w:val="00B73860"/>
    <w:rsid w:val="00B73D50"/>
    <w:rsid w:val="00B77FDC"/>
    <w:rsid w:val="00B83641"/>
    <w:rsid w:val="00BA41B1"/>
    <w:rsid w:val="00BB0C2F"/>
    <w:rsid w:val="00BB2B55"/>
    <w:rsid w:val="00BC0438"/>
    <w:rsid w:val="00BC3492"/>
    <w:rsid w:val="00BD5419"/>
    <w:rsid w:val="00BF0CBE"/>
    <w:rsid w:val="00BF38BC"/>
    <w:rsid w:val="00BF38E5"/>
    <w:rsid w:val="00BF53EE"/>
    <w:rsid w:val="00C008FB"/>
    <w:rsid w:val="00C06387"/>
    <w:rsid w:val="00C06E36"/>
    <w:rsid w:val="00C20032"/>
    <w:rsid w:val="00C211BD"/>
    <w:rsid w:val="00C2295D"/>
    <w:rsid w:val="00C25200"/>
    <w:rsid w:val="00C347C7"/>
    <w:rsid w:val="00C443F5"/>
    <w:rsid w:val="00C47A88"/>
    <w:rsid w:val="00C56645"/>
    <w:rsid w:val="00C674D5"/>
    <w:rsid w:val="00C91990"/>
    <w:rsid w:val="00C94375"/>
    <w:rsid w:val="00C943DD"/>
    <w:rsid w:val="00CA2592"/>
    <w:rsid w:val="00CA6E88"/>
    <w:rsid w:val="00CC25A3"/>
    <w:rsid w:val="00CC66C8"/>
    <w:rsid w:val="00CC67DA"/>
    <w:rsid w:val="00CF1C56"/>
    <w:rsid w:val="00CF433F"/>
    <w:rsid w:val="00D168FF"/>
    <w:rsid w:val="00D207A5"/>
    <w:rsid w:val="00D21EEA"/>
    <w:rsid w:val="00D33C6D"/>
    <w:rsid w:val="00D45D20"/>
    <w:rsid w:val="00D5331F"/>
    <w:rsid w:val="00D54A95"/>
    <w:rsid w:val="00D576DA"/>
    <w:rsid w:val="00D57A1D"/>
    <w:rsid w:val="00D65BEF"/>
    <w:rsid w:val="00D7147C"/>
    <w:rsid w:val="00D7256D"/>
    <w:rsid w:val="00D85240"/>
    <w:rsid w:val="00DA4637"/>
    <w:rsid w:val="00DC1D20"/>
    <w:rsid w:val="00DC23CF"/>
    <w:rsid w:val="00DC3937"/>
    <w:rsid w:val="00DC60F9"/>
    <w:rsid w:val="00DE747F"/>
    <w:rsid w:val="00DF0D8B"/>
    <w:rsid w:val="00DF34FC"/>
    <w:rsid w:val="00DF5BD8"/>
    <w:rsid w:val="00DF6F54"/>
    <w:rsid w:val="00DF710F"/>
    <w:rsid w:val="00E02CED"/>
    <w:rsid w:val="00E163B8"/>
    <w:rsid w:val="00E264B0"/>
    <w:rsid w:val="00E27A03"/>
    <w:rsid w:val="00E3595E"/>
    <w:rsid w:val="00E5470F"/>
    <w:rsid w:val="00E568A7"/>
    <w:rsid w:val="00E650C3"/>
    <w:rsid w:val="00E672C2"/>
    <w:rsid w:val="00E72CEC"/>
    <w:rsid w:val="00E73E0C"/>
    <w:rsid w:val="00E9192B"/>
    <w:rsid w:val="00E931C9"/>
    <w:rsid w:val="00EA0452"/>
    <w:rsid w:val="00EA293A"/>
    <w:rsid w:val="00EB5AD2"/>
    <w:rsid w:val="00EB6521"/>
    <w:rsid w:val="00EB71DB"/>
    <w:rsid w:val="00ED6A3D"/>
    <w:rsid w:val="00F014A2"/>
    <w:rsid w:val="00F049CB"/>
    <w:rsid w:val="00F050DB"/>
    <w:rsid w:val="00F13430"/>
    <w:rsid w:val="00F214AF"/>
    <w:rsid w:val="00F21BE1"/>
    <w:rsid w:val="00F23B91"/>
    <w:rsid w:val="00F32E41"/>
    <w:rsid w:val="00F379FD"/>
    <w:rsid w:val="00F40ECA"/>
    <w:rsid w:val="00F4190A"/>
    <w:rsid w:val="00F42141"/>
    <w:rsid w:val="00F44E66"/>
    <w:rsid w:val="00F53D50"/>
    <w:rsid w:val="00F71CB3"/>
    <w:rsid w:val="00F747DE"/>
    <w:rsid w:val="00F90C42"/>
    <w:rsid w:val="00F97033"/>
    <w:rsid w:val="00FA2B89"/>
    <w:rsid w:val="00FA5AA9"/>
    <w:rsid w:val="00FC5CE7"/>
    <w:rsid w:val="00FE1E1A"/>
    <w:rsid w:val="00FF24C5"/>
    <w:rsid w:val="00FF25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6C180"/>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 w:type="character" w:customStyle="1" w:styleId="toctext">
    <w:name w:val="toctext"/>
    <w:basedOn w:val="Domylnaczcionkaakapitu"/>
    <w:rsid w:val="008A6EA9"/>
  </w:style>
  <w:style w:type="character" w:customStyle="1" w:styleId="Nierozpoznanawzmianka1">
    <w:name w:val="Nierozpoznana wzmianka1"/>
    <w:basedOn w:val="Domylnaczcionkaakapitu"/>
    <w:uiPriority w:val="99"/>
    <w:semiHidden/>
    <w:unhideWhenUsed/>
    <w:rsid w:val="00B50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446776252">
      <w:bodyDiv w:val="1"/>
      <w:marLeft w:val="0"/>
      <w:marRight w:val="0"/>
      <w:marTop w:val="0"/>
      <w:marBottom w:val="0"/>
      <w:divBdr>
        <w:top w:val="none" w:sz="0" w:space="0" w:color="auto"/>
        <w:left w:val="none" w:sz="0" w:space="0" w:color="auto"/>
        <w:bottom w:val="none" w:sz="0" w:space="0" w:color="auto"/>
        <w:right w:val="none" w:sz="0" w:space="0" w:color="auto"/>
      </w:divBdr>
    </w:div>
    <w:div w:id="909777725">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Bluetoo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F0067-4DBB-4427-96BA-C72A93E4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2992</Words>
  <Characters>17958</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cp:lastModifiedBy>
  <cp:revision>13</cp:revision>
  <cp:lastPrinted>2021-06-18T05:08:00Z</cp:lastPrinted>
  <dcterms:created xsi:type="dcterms:W3CDTF">2022-02-18T11:01:00Z</dcterms:created>
  <dcterms:modified xsi:type="dcterms:W3CDTF">2022-03-15T19:54:00Z</dcterms:modified>
</cp:coreProperties>
</file>